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6711" w:rsidRPr="00241D4A" w:rsidRDefault="004226B1" w:rsidP="000C6711">
      <w:pPr>
        <w:rPr>
          <w:rFonts w:ascii="ＭＳ 明朝" w:hAnsi="ＭＳ 明朝"/>
          <w:b/>
          <w:sz w:val="40"/>
          <w:szCs w:val="40"/>
        </w:rPr>
      </w:pPr>
      <w:r>
        <w:rPr>
          <w:rFonts w:ascii="ＭＳ 明朝" w:hAnsi="ＭＳ 明朝" w:hint="eastAsia"/>
          <w:b/>
          <w:noProof/>
          <w:sz w:val="40"/>
          <w:szCs w:val="40"/>
        </w:rPr>
        <mc:AlternateContent>
          <mc:Choice Requires="wps">
            <w:drawing>
              <wp:anchor distT="0" distB="0" distL="114300" distR="114300" simplePos="0" relativeHeight="251660800" behindDoc="0" locked="0" layoutInCell="1" allowOverlap="1">
                <wp:simplePos x="0" y="0"/>
                <wp:positionH relativeFrom="column">
                  <wp:posOffset>2990850</wp:posOffset>
                </wp:positionH>
                <wp:positionV relativeFrom="paragraph">
                  <wp:posOffset>100330</wp:posOffset>
                </wp:positionV>
                <wp:extent cx="2945130" cy="946150"/>
                <wp:effectExtent l="13335" t="5080" r="13335" b="1079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9461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0A45" w:rsidRPr="005E37C3" w:rsidRDefault="00E70E14" w:rsidP="000F5D6E">
                            <w:pPr>
                              <w:rPr>
                                <w:b/>
                              </w:rPr>
                            </w:pPr>
                            <w:r w:rsidRPr="005E37C3">
                              <w:rPr>
                                <w:rFonts w:hint="eastAsia"/>
                                <w:b/>
                              </w:rPr>
                              <w:t>※作成例</w:t>
                            </w:r>
                            <w:r>
                              <w:rPr>
                                <w:rFonts w:hint="eastAsia"/>
                                <w:b/>
                              </w:rPr>
                              <w:t>のため</w:t>
                            </w:r>
                            <w:r w:rsidRPr="005E37C3">
                              <w:rPr>
                                <w:rFonts w:hint="eastAsia"/>
                                <w:b/>
                              </w:rPr>
                              <w:t>、</w:t>
                            </w:r>
                            <w:r>
                              <w:rPr>
                                <w:rFonts w:hint="eastAsia"/>
                                <w:b/>
                              </w:rPr>
                              <w:t>建物の規模（防災センターの有無等）や津波による浸水想定区域の該当の有無等、個々の事情を考慮し、必要に応じて</w:t>
                            </w:r>
                            <w:r w:rsidRPr="005E37C3">
                              <w:rPr>
                                <w:rFonts w:hint="eastAsia"/>
                                <w:b/>
                              </w:rPr>
                              <w:t>内容の変更、</w:t>
                            </w:r>
                            <w:r>
                              <w:rPr>
                                <w:rFonts w:hint="eastAsia"/>
                                <w:b/>
                              </w:rPr>
                              <w:t>追加又は</w:t>
                            </w:r>
                            <w:r w:rsidRPr="005E37C3">
                              <w:rPr>
                                <w:rFonts w:hint="eastAsia"/>
                                <w:b/>
                              </w:rPr>
                              <w:t>削除</w:t>
                            </w:r>
                            <w:r>
                              <w:rPr>
                                <w:rFonts w:hint="eastAsia"/>
                                <w:b/>
                              </w:rPr>
                              <w:t>を</w:t>
                            </w:r>
                            <w:r w:rsidRPr="005E37C3">
                              <w:rPr>
                                <w:rFonts w:hint="eastAsia"/>
                                <w:b/>
                              </w:rPr>
                              <w:t>して</w:t>
                            </w:r>
                            <w:r>
                              <w:rPr>
                                <w:rFonts w:hint="eastAsia"/>
                                <w:b/>
                              </w:rPr>
                              <w:t>くだ</w:t>
                            </w:r>
                            <w:r w:rsidRPr="005E37C3">
                              <w:rPr>
                                <w:rFonts w:hint="eastAsia"/>
                                <w:b/>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5pt;margin-top:7.9pt;width:231.9pt;height: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" filled="f">
                <v:textbox inset="5.85pt,.7pt,5.85pt,.7pt">
                  <w:txbxContent>
                    <w:p w:rsidR="00DD0A45" w:rsidRPr="005E37C3" w:rsidRDefault="00E70E14" w:rsidP="000F5D6E">
                      <w:pPr>
                        <w:rPr>
                          <w:rFonts w:hint="eastAsia"/>
                          <w:b/>
                        </w:rPr>
                      </w:pPr>
                      <w:r w:rsidRPr="005E37C3">
                        <w:rPr>
                          <w:rFonts w:hint="eastAsia"/>
                          <w:b/>
                        </w:rPr>
                        <w:t>※作成例</w:t>
                      </w:r>
                      <w:r>
                        <w:rPr>
                          <w:rFonts w:hint="eastAsia"/>
                          <w:b/>
                        </w:rPr>
                        <w:t>のため</w:t>
                      </w:r>
                      <w:r w:rsidRPr="005E37C3">
                        <w:rPr>
                          <w:rFonts w:hint="eastAsia"/>
                          <w:b/>
                        </w:rPr>
                        <w:t>、</w:t>
                      </w:r>
                      <w:r>
                        <w:rPr>
                          <w:rFonts w:hint="eastAsia"/>
                          <w:b/>
                        </w:rPr>
                        <w:t>建物の規模（防災センターの有無等）や津波による浸水想定区域の該当の有無等、個々の事情を考慮し、必要に応じて</w:t>
                      </w:r>
                      <w:r w:rsidRPr="005E37C3">
                        <w:rPr>
                          <w:rFonts w:hint="eastAsia"/>
                          <w:b/>
                        </w:rPr>
                        <w:t>内容の変更、</w:t>
                      </w:r>
                      <w:r>
                        <w:rPr>
                          <w:rFonts w:hint="eastAsia"/>
                          <w:b/>
                        </w:rPr>
                        <w:t>追加又は</w:t>
                      </w:r>
                      <w:r w:rsidRPr="005E37C3">
                        <w:rPr>
                          <w:rFonts w:hint="eastAsia"/>
                          <w:b/>
                        </w:rPr>
                        <w:t>削除</w:t>
                      </w:r>
                      <w:r>
                        <w:rPr>
                          <w:rFonts w:hint="eastAsia"/>
                          <w:b/>
                        </w:rPr>
                        <w:t>を</w:t>
                      </w:r>
                      <w:r w:rsidRPr="005E37C3">
                        <w:rPr>
                          <w:rFonts w:hint="eastAsia"/>
                          <w:b/>
                        </w:rPr>
                        <w:t>して</w:t>
                      </w:r>
                      <w:r>
                        <w:rPr>
                          <w:rFonts w:hint="eastAsia"/>
                          <w:b/>
                        </w:rPr>
                        <w:t>くだ</w:t>
                      </w:r>
                      <w:r w:rsidRPr="005E37C3">
                        <w:rPr>
                          <w:rFonts w:hint="eastAsia"/>
                          <w:b/>
                        </w:rPr>
                        <w:t>さい。</w:t>
                      </w:r>
                    </w:p>
                  </w:txbxContent>
                </v:textbox>
              </v:shape>
            </w:pict>
          </mc:Fallback>
        </mc:AlternateContent>
      </w:r>
      <w:r w:rsidR="000C6711" w:rsidRPr="00241D4A">
        <w:rPr>
          <w:rFonts w:ascii="ＭＳ 明朝" w:hAnsi="ＭＳ 明朝" w:hint="eastAsia"/>
          <w:b/>
          <w:sz w:val="40"/>
          <w:szCs w:val="40"/>
        </w:rPr>
        <w:t>小規模用消防計画作成例</w:t>
      </w:r>
    </w:p>
    <w:p w:rsidR="000C6711" w:rsidRPr="00241D4A" w:rsidRDefault="000C6711" w:rsidP="000C6711">
      <w:pPr>
        <w:rPr>
          <w:rFonts w:ascii="ＭＳ 明朝" w:hAnsi="ＭＳ 明朝"/>
        </w:rPr>
      </w:pPr>
    </w:p>
    <w:p w:rsidR="000C6711" w:rsidRPr="00241D4A" w:rsidRDefault="00E70E14" w:rsidP="000C6711">
      <w:pPr>
        <w:rPr>
          <w:rFonts w:ascii="ＭＳ 明朝" w:hAnsi="ＭＳ 明朝"/>
          <w:sz w:val="28"/>
          <w:szCs w:val="28"/>
        </w:rPr>
      </w:pPr>
      <w:r w:rsidRPr="00241D4A">
        <w:rPr>
          <w:rFonts w:ascii="ＭＳ 明朝" w:hAnsi="ＭＳ 明朝" w:hint="eastAsia"/>
          <w:sz w:val="28"/>
          <w:szCs w:val="28"/>
        </w:rPr>
        <w:t>＝目次＝</w:t>
      </w:r>
    </w:p>
    <w:p w:rsidR="000C6711" w:rsidRPr="00241D4A" w:rsidRDefault="000C6711" w:rsidP="000C6711">
      <w:pPr>
        <w:rPr>
          <w:rFonts w:ascii="ＭＳ 明朝" w:hAnsi="ＭＳ 明朝"/>
        </w:rPr>
      </w:pPr>
    </w:p>
    <w:p w:rsidR="000C6711" w:rsidRPr="00241D4A" w:rsidRDefault="00E70E14" w:rsidP="000C6711">
      <w:pPr>
        <w:rPr>
          <w:rFonts w:ascii="ＭＳ 明朝" w:hAnsi="ＭＳ 明朝"/>
        </w:rPr>
      </w:pPr>
      <w:r w:rsidRPr="00241D4A">
        <w:rPr>
          <w:rFonts w:ascii="ＭＳ 明朝" w:hAnsi="ＭＳ 明朝" w:hint="eastAsia"/>
        </w:rPr>
        <w:t>第１条　目　的</w:t>
      </w:r>
    </w:p>
    <w:p w:rsidR="000C6711" w:rsidRPr="00241D4A" w:rsidRDefault="00E70E14" w:rsidP="000C6711">
      <w:pPr>
        <w:rPr>
          <w:rFonts w:ascii="ＭＳ 明朝" w:hAnsi="ＭＳ 明朝"/>
        </w:rPr>
      </w:pPr>
      <w:r w:rsidRPr="00241D4A">
        <w:rPr>
          <w:rFonts w:ascii="ＭＳ 明朝" w:hAnsi="ＭＳ 明朝" w:hint="eastAsia"/>
        </w:rPr>
        <w:t>第２条　適用範囲</w:t>
      </w:r>
    </w:p>
    <w:p w:rsidR="000C6711" w:rsidRPr="00241D4A" w:rsidRDefault="00E70E14" w:rsidP="000C6711">
      <w:pPr>
        <w:rPr>
          <w:rFonts w:ascii="ＭＳ 明朝" w:hAnsi="ＭＳ 明朝"/>
        </w:rPr>
      </w:pPr>
      <w:r w:rsidRPr="00241D4A">
        <w:rPr>
          <w:rFonts w:ascii="ＭＳ 明朝" w:hAnsi="ＭＳ 明朝" w:hint="eastAsia"/>
        </w:rPr>
        <w:t>第３条　管理権原者</w:t>
      </w:r>
    </w:p>
    <w:p w:rsidR="000C6711" w:rsidRPr="00241D4A" w:rsidRDefault="00E70E14" w:rsidP="000C6711">
      <w:pPr>
        <w:rPr>
          <w:rFonts w:ascii="ＭＳ 明朝" w:hAnsi="ＭＳ 明朝"/>
        </w:rPr>
      </w:pPr>
      <w:r w:rsidRPr="00241D4A">
        <w:rPr>
          <w:rFonts w:ascii="ＭＳ 明朝" w:hAnsi="ＭＳ 明朝" w:hint="eastAsia"/>
        </w:rPr>
        <w:t>第４条　防火管理者</w:t>
      </w:r>
    </w:p>
    <w:p w:rsidR="000C6711" w:rsidRPr="00241D4A" w:rsidRDefault="00E70E14" w:rsidP="000C6711">
      <w:pPr>
        <w:rPr>
          <w:rFonts w:ascii="ＭＳ 明朝" w:hAnsi="ＭＳ 明朝"/>
        </w:rPr>
      </w:pPr>
      <w:r w:rsidRPr="00241D4A">
        <w:rPr>
          <w:rFonts w:ascii="ＭＳ 明朝" w:hAnsi="ＭＳ 明朝" w:hint="eastAsia"/>
        </w:rPr>
        <w:t>第５条　消防機関への届出等</w:t>
      </w:r>
    </w:p>
    <w:p w:rsidR="000C6711" w:rsidRPr="00241D4A" w:rsidRDefault="00E70E14" w:rsidP="000C6711">
      <w:pPr>
        <w:rPr>
          <w:rFonts w:ascii="ＭＳ 明朝" w:hAnsi="ＭＳ 明朝"/>
        </w:rPr>
      </w:pPr>
      <w:r w:rsidRPr="00241D4A">
        <w:rPr>
          <w:rFonts w:ascii="ＭＳ 明朝" w:hAnsi="ＭＳ 明朝" w:hint="eastAsia"/>
        </w:rPr>
        <w:t>第６条　防火管理資料の保管等</w:t>
      </w:r>
    </w:p>
    <w:p w:rsidR="000C6711" w:rsidRPr="00241D4A" w:rsidRDefault="00E70E14" w:rsidP="000C6711">
      <w:pPr>
        <w:rPr>
          <w:rFonts w:ascii="ＭＳ 明朝" w:hAnsi="ＭＳ 明朝"/>
        </w:rPr>
      </w:pPr>
      <w:r w:rsidRPr="00241D4A">
        <w:rPr>
          <w:rFonts w:ascii="ＭＳ 明朝" w:hAnsi="ＭＳ 明朝" w:hint="eastAsia"/>
        </w:rPr>
        <w:t>第７条　火災予防上の自主点検</w:t>
      </w:r>
    </w:p>
    <w:p w:rsidR="000C6711" w:rsidRPr="00241D4A" w:rsidRDefault="00E70E14" w:rsidP="000C6711">
      <w:pPr>
        <w:rPr>
          <w:rFonts w:ascii="ＭＳ 明朝" w:hAnsi="ＭＳ 明朝"/>
        </w:rPr>
      </w:pPr>
      <w:r w:rsidRPr="00241D4A">
        <w:rPr>
          <w:rFonts w:ascii="ＭＳ 明朝" w:hAnsi="ＭＳ 明朝" w:hint="eastAsia"/>
        </w:rPr>
        <w:t>第８条　消防用設備等の法定点検</w:t>
      </w:r>
    </w:p>
    <w:p w:rsidR="000C6711" w:rsidRPr="00241D4A" w:rsidRDefault="00E70E14" w:rsidP="000C6711">
      <w:pPr>
        <w:rPr>
          <w:rFonts w:ascii="ＭＳ 明朝" w:hAnsi="ＭＳ 明朝"/>
        </w:rPr>
      </w:pPr>
      <w:r w:rsidRPr="00241D4A">
        <w:rPr>
          <w:rFonts w:ascii="ＭＳ 明朝" w:hAnsi="ＭＳ 明朝" w:hint="eastAsia"/>
        </w:rPr>
        <w:t>第９条　点検結果の報告及び不備欠陥等の改修</w:t>
      </w:r>
    </w:p>
    <w:p w:rsidR="000C6711" w:rsidRPr="00241D4A" w:rsidRDefault="00E70E14" w:rsidP="000C6711">
      <w:pPr>
        <w:rPr>
          <w:rFonts w:ascii="ＭＳ 明朝" w:hAnsi="ＭＳ 明朝"/>
        </w:rPr>
      </w:pPr>
      <w:r w:rsidRPr="00241D4A">
        <w:rPr>
          <w:rFonts w:ascii="ＭＳ 明朝" w:hAnsi="ＭＳ 明朝" w:hint="eastAsia"/>
        </w:rPr>
        <w:t>第10</w:t>
      </w:r>
      <w:r w:rsidR="00BE23D6" w:rsidRPr="00241D4A">
        <w:rPr>
          <w:rFonts w:ascii="ＭＳ 明朝" w:hAnsi="ＭＳ 明朝" w:hint="eastAsia"/>
        </w:rPr>
        <w:t>条　従業員等の守るべき事項</w:t>
      </w:r>
    </w:p>
    <w:p w:rsidR="000C6711" w:rsidRPr="00241D4A" w:rsidRDefault="00E70E14" w:rsidP="000C6711">
      <w:pPr>
        <w:rPr>
          <w:rFonts w:ascii="ＭＳ 明朝" w:hAnsi="ＭＳ 明朝"/>
        </w:rPr>
      </w:pPr>
      <w:r w:rsidRPr="00241D4A">
        <w:rPr>
          <w:rFonts w:ascii="ＭＳ 明朝" w:hAnsi="ＭＳ 明朝" w:hint="eastAsia"/>
        </w:rPr>
        <w:t>第11条　工事中の防火管理</w:t>
      </w:r>
    </w:p>
    <w:p w:rsidR="000C6711" w:rsidRPr="00241D4A" w:rsidRDefault="00E70E14" w:rsidP="000C6711">
      <w:pPr>
        <w:rPr>
          <w:rFonts w:ascii="ＭＳ 明朝" w:hAnsi="ＭＳ 明朝"/>
        </w:rPr>
      </w:pPr>
      <w:r w:rsidRPr="00241D4A">
        <w:rPr>
          <w:rFonts w:ascii="ＭＳ 明朝" w:hAnsi="ＭＳ 明朝" w:hint="eastAsia"/>
        </w:rPr>
        <w:t>第12条　放火防止対策</w:t>
      </w:r>
    </w:p>
    <w:p w:rsidR="000C6711" w:rsidRPr="00241D4A" w:rsidRDefault="00E70E14" w:rsidP="000C6711">
      <w:pPr>
        <w:rPr>
          <w:rFonts w:ascii="ＭＳ 明朝" w:hAnsi="ＭＳ 明朝"/>
        </w:rPr>
      </w:pPr>
      <w:r w:rsidRPr="00241D4A">
        <w:rPr>
          <w:rFonts w:ascii="ＭＳ 明朝" w:hAnsi="ＭＳ 明朝" w:hint="eastAsia"/>
        </w:rPr>
        <w:t>第13条　自衛消防の編成及び任務等</w:t>
      </w:r>
    </w:p>
    <w:p w:rsidR="000C6711" w:rsidRPr="00241D4A" w:rsidRDefault="00E70E14" w:rsidP="000C6711">
      <w:pPr>
        <w:rPr>
          <w:rFonts w:ascii="ＭＳ 明朝" w:hAnsi="ＭＳ 明朝"/>
        </w:rPr>
      </w:pPr>
      <w:r w:rsidRPr="00241D4A">
        <w:rPr>
          <w:rFonts w:ascii="ＭＳ 明朝" w:hAnsi="ＭＳ 明朝" w:hint="eastAsia"/>
        </w:rPr>
        <w:t>第14条　地震対策</w:t>
      </w:r>
    </w:p>
    <w:p w:rsidR="000C6711" w:rsidRPr="00241D4A" w:rsidRDefault="00E70E14" w:rsidP="000C6711">
      <w:pPr>
        <w:rPr>
          <w:rFonts w:ascii="ＭＳ 明朝" w:hAnsi="ＭＳ 明朝"/>
        </w:rPr>
      </w:pPr>
      <w:r w:rsidRPr="00241D4A">
        <w:rPr>
          <w:rFonts w:ascii="ＭＳ 明朝" w:hAnsi="ＭＳ 明朝" w:hint="eastAsia"/>
        </w:rPr>
        <w:t>第</w:t>
      </w:r>
      <w:r w:rsidR="00F51AAF">
        <w:rPr>
          <w:rFonts w:ascii="ＭＳ 明朝" w:hAnsi="ＭＳ 明朝" w:hint="eastAsia"/>
        </w:rPr>
        <w:t>15</w:t>
      </w:r>
      <w:r w:rsidRPr="00241D4A">
        <w:rPr>
          <w:rFonts w:ascii="ＭＳ 明朝" w:hAnsi="ＭＳ 明朝" w:hint="eastAsia"/>
        </w:rPr>
        <w:t>条　防災教育</w:t>
      </w:r>
    </w:p>
    <w:p w:rsidR="000C6711" w:rsidRPr="00241D4A" w:rsidRDefault="00E70E14" w:rsidP="000C6711">
      <w:pPr>
        <w:rPr>
          <w:rFonts w:ascii="ＭＳ 明朝" w:hAnsi="ＭＳ 明朝"/>
        </w:rPr>
      </w:pPr>
      <w:r w:rsidRPr="00241D4A">
        <w:rPr>
          <w:rFonts w:ascii="ＭＳ 明朝" w:hAnsi="ＭＳ 明朝" w:hint="eastAsia"/>
        </w:rPr>
        <w:t>第</w:t>
      </w:r>
      <w:r w:rsidR="00F51AAF">
        <w:rPr>
          <w:rFonts w:ascii="ＭＳ 明朝" w:hAnsi="ＭＳ 明朝" w:hint="eastAsia"/>
        </w:rPr>
        <w:t>16</w:t>
      </w:r>
      <w:r w:rsidRPr="00241D4A">
        <w:rPr>
          <w:rFonts w:ascii="ＭＳ 明朝" w:hAnsi="ＭＳ 明朝" w:hint="eastAsia"/>
        </w:rPr>
        <w:t>条　自衛消防訓練</w:t>
      </w:r>
    </w:p>
    <w:p w:rsidR="000C6711" w:rsidRPr="00241D4A" w:rsidRDefault="00E70E14" w:rsidP="000C6711">
      <w:pPr>
        <w:rPr>
          <w:rFonts w:ascii="ＭＳ 明朝" w:hAnsi="ＭＳ 明朝"/>
        </w:rPr>
      </w:pPr>
      <w:r w:rsidRPr="00241D4A">
        <w:rPr>
          <w:rFonts w:ascii="ＭＳ 明朝" w:hAnsi="ＭＳ 明朝" w:hint="eastAsia"/>
        </w:rPr>
        <w:t>第</w:t>
      </w:r>
      <w:r w:rsidR="00F51AAF">
        <w:rPr>
          <w:rFonts w:ascii="ＭＳ 明朝" w:hAnsi="ＭＳ 明朝" w:hint="eastAsia"/>
        </w:rPr>
        <w:t>17</w:t>
      </w:r>
      <w:r w:rsidRPr="00241D4A">
        <w:rPr>
          <w:rFonts w:ascii="ＭＳ 明朝" w:hAnsi="ＭＳ 明朝" w:hint="eastAsia"/>
        </w:rPr>
        <w:t>条　防火管理業務の一部委託</w:t>
      </w:r>
    </w:p>
    <w:p w:rsidR="000C6711" w:rsidRPr="00241D4A" w:rsidRDefault="00E70E14" w:rsidP="000C6711">
      <w:pPr>
        <w:rPr>
          <w:rFonts w:ascii="ＭＳ 明朝" w:hAnsi="ＭＳ 明朝"/>
        </w:rPr>
      </w:pPr>
      <w:r w:rsidRPr="00241D4A">
        <w:rPr>
          <w:rFonts w:ascii="ＭＳ 明朝" w:hAnsi="ＭＳ 明朝" w:hint="eastAsia"/>
        </w:rPr>
        <w:t>第</w:t>
      </w:r>
      <w:r w:rsidR="00F51AAF">
        <w:rPr>
          <w:rFonts w:ascii="ＭＳ 明朝" w:hAnsi="ＭＳ 明朝" w:hint="eastAsia"/>
        </w:rPr>
        <w:t>18</w:t>
      </w:r>
      <w:r w:rsidRPr="00241D4A">
        <w:rPr>
          <w:rFonts w:ascii="ＭＳ 明朝" w:hAnsi="ＭＳ 明朝" w:hint="eastAsia"/>
        </w:rPr>
        <w:t>条　その他</w:t>
      </w:r>
    </w:p>
    <w:p w:rsidR="000C6711" w:rsidRPr="00241D4A" w:rsidRDefault="000C6711" w:rsidP="000C6711">
      <w:pPr>
        <w:rPr>
          <w:rFonts w:ascii="ＭＳ 明朝" w:hAnsi="ＭＳ 明朝"/>
        </w:rPr>
      </w:pPr>
    </w:p>
    <w:p w:rsidR="00E229A4" w:rsidRPr="00241D4A" w:rsidRDefault="00E229A4" w:rsidP="000C6711">
      <w:pPr>
        <w:rPr>
          <w:rFonts w:ascii="ＭＳ 明朝" w:hAnsi="ＭＳ 明朝"/>
        </w:rPr>
      </w:pPr>
    </w:p>
    <w:p w:rsidR="000C6711" w:rsidRPr="00241D4A" w:rsidRDefault="00E70E14" w:rsidP="000C6711">
      <w:pPr>
        <w:rPr>
          <w:rFonts w:ascii="ＭＳ 明朝" w:hAnsi="ＭＳ 明朝"/>
        </w:rPr>
      </w:pPr>
      <w:r w:rsidRPr="00241D4A">
        <w:rPr>
          <w:rFonts w:ascii="ＭＳ 明朝" w:hAnsi="ＭＳ 明朝" w:hint="eastAsia"/>
        </w:rPr>
        <w:t xml:space="preserve">附則　</w:t>
      </w:r>
    </w:p>
    <w:p w:rsidR="000C6711" w:rsidRPr="00241D4A" w:rsidRDefault="00E70E14" w:rsidP="000C6711">
      <w:pPr>
        <w:rPr>
          <w:rFonts w:ascii="ＭＳ 明朝" w:hAnsi="ＭＳ 明朝"/>
        </w:rPr>
      </w:pPr>
      <w:r w:rsidRPr="00241D4A">
        <w:rPr>
          <w:rFonts w:ascii="ＭＳ 明朝" w:hAnsi="ＭＳ 明朝" w:hint="eastAsia"/>
        </w:rPr>
        <w:t xml:space="preserve">　別表１　自主点検チェックリスト</w:t>
      </w:r>
    </w:p>
    <w:p w:rsidR="000C6711" w:rsidRPr="00241D4A" w:rsidRDefault="00E70E14" w:rsidP="000C6711">
      <w:pPr>
        <w:rPr>
          <w:rFonts w:ascii="ＭＳ 明朝" w:hAnsi="ＭＳ 明朝"/>
          <w:szCs w:val="21"/>
        </w:rPr>
      </w:pPr>
      <w:r w:rsidRPr="00241D4A">
        <w:rPr>
          <w:rFonts w:ascii="ＭＳ 明朝" w:hAnsi="ＭＳ 明朝" w:hint="eastAsia"/>
          <w:szCs w:val="21"/>
        </w:rPr>
        <w:t xml:space="preserve">　別表２　自衛消防組織の組織及び任務分担</w:t>
      </w:r>
    </w:p>
    <w:p w:rsidR="000C6711" w:rsidRPr="00241D4A" w:rsidRDefault="00E70E14" w:rsidP="000C6711">
      <w:pPr>
        <w:rPr>
          <w:rFonts w:ascii="ＭＳ 明朝" w:hAnsi="ＭＳ 明朝"/>
          <w:szCs w:val="21"/>
        </w:rPr>
      </w:pPr>
      <w:r w:rsidRPr="00241D4A">
        <w:rPr>
          <w:rFonts w:ascii="ＭＳ 明朝" w:hAnsi="ＭＳ 明朝" w:hint="eastAsia"/>
          <w:szCs w:val="21"/>
        </w:rPr>
        <w:t xml:space="preserve">　別表３　防火管理業務の委託状況表</w:t>
      </w:r>
    </w:p>
    <w:p w:rsidR="000C6711" w:rsidRPr="00241D4A" w:rsidRDefault="00E70E14" w:rsidP="000C6711">
      <w:pPr>
        <w:rPr>
          <w:rFonts w:ascii="ＭＳ 明朝" w:hAnsi="ＭＳ 明朝"/>
          <w:szCs w:val="21"/>
        </w:rPr>
      </w:pPr>
      <w:r w:rsidRPr="00241D4A">
        <w:rPr>
          <w:rFonts w:ascii="ＭＳ 明朝" w:hAnsi="ＭＳ 明朝" w:hint="eastAsia"/>
          <w:szCs w:val="21"/>
        </w:rPr>
        <w:t xml:space="preserve">　別図１　各階平面図（</w:t>
      </w:r>
      <w:r w:rsidR="00BE23D6" w:rsidRPr="00241D4A">
        <w:rPr>
          <w:rFonts w:ascii="ＭＳ 明朝" w:hAnsi="ＭＳ 明朝" w:hint="eastAsia"/>
          <w:szCs w:val="21"/>
        </w:rPr>
        <w:t>※</w:t>
      </w:r>
      <w:r w:rsidRPr="00241D4A">
        <w:rPr>
          <w:rFonts w:ascii="ＭＳ 明朝" w:hAnsi="ＭＳ 明朝" w:hint="eastAsia"/>
          <w:szCs w:val="21"/>
        </w:rPr>
        <w:t>各階平面図に消防用設備等の設置場所を明記します。）</w:t>
      </w:r>
    </w:p>
    <w:p w:rsidR="000C6711" w:rsidRPr="00241D4A" w:rsidRDefault="00E70E14" w:rsidP="000C6711">
      <w:pPr>
        <w:rPr>
          <w:rFonts w:ascii="ＭＳ 明朝" w:hAnsi="ＭＳ 明朝"/>
          <w:szCs w:val="21"/>
        </w:rPr>
      </w:pPr>
      <w:r w:rsidRPr="00241D4A">
        <w:rPr>
          <w:rFonts w:ascii="ＭＳ 明朝" w:hAnsi="ＭＳ 明朝" w:hint="eastAsia"/>
          <w:szCs w:val="21"/>
        </w:rPr>
        <w:t xml:space="preserve">　別図２　避難経路図</w:t>
      </w:r>
    </w:p>
    <w:p w:rsidR="00492E41" w:rsidRPr="00241D4A" w:rsidRDefault="000C6711" w:rsidP="00492E41">
      <w:pPr>
        <w:ind w:firstLineChars="100" w:firstLine="210"/>
        <w:jc w:val="center"/>
        <w:rPr>
          <w:rFonts w:ascii="ＭＳ 明朝" w:hAnsi="ＭＳ 明朝"/>
          <w:b/>
          <w:sz w:val="28"/>
          <w:szCs w:val="28"/>
        </w:rPr>
      </w:pPr>
      <w:r w:rsidRPr="00241D4A">
        <w:rPr>
          <w:rFonts w:ascii="ＭＳ 明朝" w:hAnsi="ＭＳ 明朝" w:hint="eastAsia"/>
          <w:szCs w:val="21"/>
        </w:rPr>
        <w:br w:type="page"/>
      </w:r>
      <w:r w:rsidR="00E70E14" w:rsidRPr="00241D4A">
        <w:rPr>
          <w:rFonts w:ascii="ＭＳ 明朝" w:hAnsi="ＭＳ 明朝" w:hint="eastAsia"/>
          <w:b/>
          <w:sz w:val="28"/>
          <w:szCs w:val="28"/>
        </w:rPr>
        <w:lastRenderedPageBreak/>
        <w:t>○○事務所消防計画</w:t>
      </w:r>
      <w:r w:rsidR="001017E4" w:rsidRPr="00241D4A">
        <w:rPr>
          <w:rFonts w:ascii="ＭＳ 明朝" w:hAnsi="ＭＳ 明朝" w:hint="eastAsia"/>
          <w:b/>
          <w:sz w:val="28"/>
          <w:szCs w:val="28"/>
        </w:rPr>
        <w:t>（例）</w:t>
      </w:r>
    </w:p>
    <w:p w:rsidR="00492E41" w:rsidRPr="00241D4A" w:rsidRDefault="00492E41" w:rsidP="000C6711">
      <w:pPr>
        <w:ind w:firstLineChars="100" w:firstLine="210"/>
        <w:rPr>
          <w:rFonts w:ascii="ＭＳ 明朝" w:hAnsi="ＭＳ 明朝"/>
          <w:szCs w:val="21"/>
        </w:rPr>
      </w:pPr>
    </w:p>
    <w:p w:rsidR="000C6711" w:rsidRPr="00241D4A" w:rsidRDefault="00E70E14" w:rsidP="00270623">
      <w:pPr>
        <w:ind w:leftChars="100" w:left="210"/>
        <w:rPr>
          <w:rFonts w:ascii="ＭＳ 明朝" w:hAnsi="ＭＳ 明朝"/>
          <w:szCs w:val="21"/>
        </w:rPr>
      </w:pPr>
      <w:r w:rsidRPr="00241D4A">
        <w:rPr>
          <w:rFonts w:ascii="ＭＳ 明朝" w:hAnsi="ＭＳ 明朝" w:hint="eastAsia"/>
          <w:szCs w:val="21"/>
        </w:rPr>
        <w:t>〈注意〉</w:t>
      </w:r>
      <w:r w:rsidRPr="00241D4A">
        <w:rPr>
          <w:rFonts w:ascii="ＭＳ 明朝" w:hAnsi="ＭＳ 明朝" w:hint="eastAsia"/>
          <w:szCs w:val="21"/>
          <w:u w:val="single"/>
        </w:rPr>
        <w:t xml:space="preserve">　　　　　</w:t>
      </w:r>
      <w:r w:rsidRPr="00241D4A">
        <w:rPr>
          <w:rFonts w:ascii="ＭＳ 明朝" w:hAnsi="ＭＳ 明朝" w:hint="eastAsia"/>
          <w:szCs w:val="21"/>
        </w:rPr>
        <w:t>については、</w:t>
      </w:r>
      <w:r w:rsidR="00270623" w:rsidRPr="00241D4A">
        <w:rPr>
          <w:rFonts w:ascii="ＭＳ 明朝" w:hAnsi="ＭＳ 明朝" w:hint="eastAsia"/>
          <w:szCs w:val="21"/>
        </w:rPr>
        <w:t>統括防火管理者の選任が必要な場合に記載が必要です</w:t>
      </w:r>
      <w:r w:rsidRPr="00241D4A">
        <w:rPr>
          <w:rFonts w:ascii="ＭＳ 明朝" w:hAnsi="ＭＳ 明朝" w:hint="eastAsia"/>
          <w:szCs w:val="21"/>
        </w:rPr>
        <w:t>。</w:t>
      </w:r>
    </w:p>
    <w:p w:rsidR="000C6711" w:rsidRPr="00241D4A" w:rsidRDefault="000C6711" w:rsidP="000C6711">
      <w:pPr>
        <w:ind w:firstLineChars="100" w:firstLine="210"/>
        <w:rPr>
          <w:rFonts w:ascii="ＭＳ 明朝" w:hAnsi="ＭＳ 明朝"/>
          <w:szCs w:val="21"/>
        </w:rPr>
      </w:pPr>
    </w:p>
    <w:p w:rsidR="000C6711" w:rsidRPr="00241D4A" w:rsidRDefault="00E70E14" w:rsidP="000C6711">
      <w:pPr>
        <w:rPr>
          <w:rFonts w:ascii="ＭＳ 明朝" w:hAnsi="ＭＳ 明朝"/>
          <w:szCs w:val="21"/>
        </w:rPr>
      </w:pPr>
      <w:r w:rsidRPr="00241D4A">
        <w:rPr>
          <w:rFonts w:ascii="ＭＳ 明朝" w:hAnsi="ＭＳ 明朝" w:hint="eastAsia"/>
          <w:szCs w:val="21"/>
        </w:rPr>
        <w:t>（目　的）</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第１条　この計画は、火災、地震その他の災害の予防と人命の安全及び被害の軽減を図ることを目的とする。</w:t>
      </w:r>
    </w:p>
    <w:p w:rsidR="00F11083" w:rsidRPr="00241D4A" w:rsidRDefault="00F11083" w:rsidP="000C6711">
      <w:pPr>
        <w:ind w:left="210" w:hangingChars="100" w:hanging="210"/>
        <w:rPr>
          <w:rFonts w:ascii="ＭＳ 明朝" w:hAnsi="ＭＳ 明朝"/>
          <w:szCs w:val="21"/>
        </w:rPr>
      </w:pPr>
    </w:p>
    <w:p w:rsidR="000C6711" w:rsidRPr="00241D4A" w:rsidRDefault="00E70E14" w:rsidP="000C6711">
      <w:pPr>
        <w:rPr>
          <w:rFonts w:ascii="ＭＳ 明朝" w:hAnsi="ＭＳ 明朝"/>
          <w:szCs w:val="21"/>
        </w:rPr>
      </w:pPr>
      <w:r w:rsidRPr="00241D4A">
        <w:rPr>
          <w:rFonts w:ascii="ＭＳ 明朝" w:hAnsi="ＭＳ 明朝" w:hint="eastAsia"/>
          <w:szCs w:val="21"/>
        </w:rPr>
        <w:t>（適用範囲）</w:t>
      </w:r>
    </w:p>
    <w:p w:rsidR="000C6711" w:rsidRPr="00241D4A" w:rsidRDefault="00E70E14" w:rsidP="000C6711">
      <w:pPr>
        <w:rPr>
          <w:rFonts w:ascii="ＭＳ 明朝" w:hAnsi="ＭＳ 明朝"/>
          <w:szCs w:val="21"/>
        </w:rPr>
      </w:pPr>
      <w:r w:rsidRPr="00241D4A">
        <w:rPr>
          <w:rFonts w:ascii="ＭＳ 明朝" w:hAnsi="ＭＳ 明朝" w:hint="eastAsia"/>
          <w:szCs w:val="21"/>
        </w:rPr>
        <w:t>第２条　この計画は、ここに勤務し、出入りする全ての関係者に適用する。</w:t>
      </w:r>
    </w:p>
    <w:p w:rsidR="00F11083" w:rsidRPr="00241D4A" w:rsidRDefault="00F11083" w:rsidP="000C6711">
      <w:pPr>
        <w:rPr>
          <w:rFonts w:ascii="ＭＳ 明朝" w:hAnsi="ＭＳ 明朝"/>
          <w:szCs w:val="21"/>
        </w:rPr>
      </w:pPr>
    </w:p>
    <w:p w:rsidR="000C6711" w:rsidRPr="00241D4A" w:rsidRDefault="00E70E14" w:rsidP="000C6711">
      <w:pPr>
        <w:rPr>
          <w:rFonts w:ascii="ＭＳ 明朝" w:hAnsi="ＭＳ 明朝"/>
          <w:szCs w:val="21"/>
        </w:rPr>
      </w:pPr>
      <w:r w:rsidRPr="00241D4A">
        <w:rPr>
          <w:rFonts w:ascii="ＭＳ 明朝" w:hAnsi="ＭＳ 明朝" w:hint="eastAsia"/>
          <w:szCs w:val="21"/>
        </w:rPr>
        <w:t>（管理権原者）</w:t>
      </w:r>
    </w:p>
    <w:p w:rsidR="000C6711" w:rsidRPr="00241D4A" w:rsidRDefault="00E70E14" w:rsidP="000C6711">
      <w:pPr>
        <w:rPr>
          <w:rFonts w:ascii="ＭＳ 明朝" w:hAnsi="ＭＳ 明朝"/>
          <w:szCs w:val="21"/>
        </w:rPr>
      </w:pPr>
      <w:r w:rsidRPr="00241D4A">
        <w:rPr>
          <w:rFonts w:ascii="ＭＳ 明朝" w:hAnsi="ＭＳ 明朝" w:hint="eastAsia"/>
          <w:szCs w:val="21"/>
        </w:rPr>
        <w:t>第３条　管理権原者は、事業所内の防火管理業務について、全ての責任を持つ。</w:t>
      </w:r>
    </w:p>
    <w:p w:rsidR="000C6711" w:rsidRPr="00241D4A" w:rsidRDefault="00E70E14" w:rsidP="000C6711">
      <w:pPr>
        <w:ind w:left="210" w:hangingChars="100" w:hanging="210"/>
        <w:rPr>
          <w:rFonts w:ascii="ＭＳ 明朝" w:hAnsi="ＭＳ 明朝"/>
          <w:szCs w:val="21"/>
          <w:u w:val="single"/>
        </w:rPr>
      </w:pPr>
      <w:r w:rsidRPr="00241D4A">
        <w:rPr>
          <w:rFonts w:ascii="ＭＳ 明朝" w:hAnsi="ＭＳ 明朝" w:hint="eastAsia"/>
          <w:szCs w:val="21"/>
        </w:rPr>
        <w:t xml:space="preserve">　　</w:t>
      </w:r>
      <w:r w:rsidRPr="00241D4A">
        <w:rPr>
          <w:rFonts w:ascii="ＭＳ 明朝" w:hAnsi="ＭＳ 明朝" w:hint="eastAsia"/>
          <w:szCs w:val="21"/>
          <w:u w:val="single"/>
        </w:rPr>
        <w:t>なお、階段や通路等の共用部分等の管理についても、責任を持つ。また、共用部分のうち○階から○階の階段や通路等の共用部分等の管理についても責任を持つ。</w:t>
      </w:r>
    </w:p>
    <w:p w:rsidR="000C6711" w:rsidRPr="00241D4A" w:rsidRDefault="00E70E14" w:rsidP="000C6711">
      <w:pPr>
        <w:ind w:left="210" w:hangingChars="100" w:hanging="210"/>
        <w:rPr>
          <w:rFonts w:ascii="ＭＳ 明朝" w:hAnsi="ＭＳ 明朝"/>
          <w:szCs w:val="21"/>
          <w:u w:val="single"/>
        </w:rPr>
      </w:pPr>
      <w:r w:rsidRPr="00241D4A">
        <w:rPr>
          <w:rFonts w:ascii="ＭＳ 明朝" w:hAnsi="ＭＳ 明朝" w:hint="eastAsia"/>
          <w:szCs w:val="21"/>
          <w:u w:val="single"/>
        </w:rPr>
        <w:t>２</w:t>
      </w:r>
      <w:r w:rsidRPr="00241D4A">
        <w:rPr>
          <w:rFonts w:ascii="ＭＳ 明朝" w:hAnsi="ＭＳ 明朝" w:hint="eastAsia"/>
          <w:szCs w:val="21"/>
        </w:rPr>
        <w:t xml:space="preserve">　</w:t>
      </w:r>
      <w:r w:rsidRPr="00241D4A">
        <w:rPr>
          <w:rFonts w:ascii="ＭＳ 明朝" w:hAnsi="ＭＳ 明朝" w:hint="eastAsia"/>
          <w:szCs w:val="21"/>
          <w:u w:val="single"/>
        </w:rPr>
        <w:t>管理権原者は、</w:t>
      </w:r>
      <w:r w:rsidR="00270623" w:rsidRPr="00241D4A">
        <w:rPr>
          <w:rFonts w:ascii="ＭＳ 明朝" w:hAnsi="ＭＳ 明朝" w:hint="eastAsia"/>
          <w:szCs w:val="21"/>
          <w:u w:val="single"/>
        </w:rPr>
        <w:t>統括防火管理者を中心に他の管理権原者</w:t>
      </w:r>
      <w:r w:rsidRPr="00241D4A">
        <w:rPr>
          <w:rFonts w:ascii="ＭＳ 明朝" w:hAnsi="ＭＳ 明朝" w:hint="eastAsia"/>
          <w:szCs w:val="21"/>
          <w:u w:val="single"/>
        </w:rPr>
        <w:t>と</w:t>
      </w:r>
      <w:r w:rsidR="00270623" w:rsidRPr="00241D4A">
        <w:rPr>
          <w:rFonts w:ascii="ＭＳ 明朝" w:hAnsi="ＭＳ 明朝" w:hint="eastAsia"/>
          <w:szCs w:val="21"/>
          <w:u w:val="single"/>
        </w:rPr>
        <w:t>協力</w:t>
      </w:r>
      <w:r w:rsidRPr="00241D4A">
        <w:rPr>
          <w:rFonts w:ascii="ＭＳ 明朝" w:hAnsi="ＭＳ 明朝" w:hint="eastAsia"/>
          <w:szCs w:val="21"/>
          <w:u w:val="single"/>
        </w:rPr>
        <w:t>し、ビル全体の</w:t>
      </w:r>
      <w:r w:rsidR="00270623" w:rsidRPr="00241D4A">
        <w:rPr>
          <w:rFonts w:ascii="ＭＳ 明朝" w:hAnsi="ＭＳ 明朝" w:hint="eastAsia"/>
          <w:szCs w:val="21"/>
          <w:u w:val="single"/>
        </w:rPr>
        <w:t>防火</w:t>
      </w:r>
      <w:r w:rsidRPr="00241D4A">
        <w:rPr>
          <w:rFonts w:ascii="ＭＳ 明朝" w:hAnsi="ＭＳ 明朝" w:hint="eastAsia"/>
          <w:szCs w:val="21"/>
          <w:u w:val="single"/>
        </w:rPr>
        <w:t>安全性</w:t>
      </w:r>
      <w:r w:rsidR="00270623" w:rsidRPr="00241D4A">
        <w:rPr>
          <w:rFonts w:ascii="ＭＳ 明朝" w:hAnsi="ＭＳ 明朝" w:hint="eastAsia"/>
          <w:szCs w:val="21"/>
          <w:u w:val="single"/>
        </w:rPr>
        <w:t>の向上に</w:t>
      </w:r>
      <w:r w:rsidRPr="00241D4A">
        <w:rPr>
          <w:rFonts w:ascii="ＭＳ 明朝" w:hAnsi="ＭＳ 明朝" w:hint="eastAsia"/>
          <w:szCs w:val="21"/>
          <w:u w:val="single"/>
        </w:rPr>
        <w:t>努める。</w:t>
      </w:r>
    </w:p>
    <w:p w:rsidR="00F11083" w:rsidRPr="00241D4A" w:rsidRDefault="00F11083" w:rsidP="000C6711">
      <w:pPr>
        <w:ind w:left="210" w:hangingChars="100" w:hanging="210"/>
        <w:rPr>
          <w:rFonts w:ascii="ＭＳ 明朝" w:hAnsi="ＭＳ 明朝"/>
          <w:szCs w:val="21"/>
          <w:u w:val="single"/>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（防火管理者）</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第４条　防火管理者は、この計画の作成及び実行に関する全ての権限を持って業務を行う。</w:t>
      </w:r>
    </w:p>
    <w:p w:rsidR="000C6711" w:rsidRPr="00241D4A" w:rsidRDefault="00E70E14" w:rsidP="000C6711">
      <w:pPr>
        <w:ind w:left="210" w:hangingChars="100" w:hanging="210"/>
        <w:rPr>
          <w:rFonts w:ascii="ＭＳ 明朝" w:hAnsi="ＭＳ 明朝"/>
          <w:szCs w:val="21"/>
          <w:u w:val="single"/>
        </w:rPr>
      </w:pPr>
      <w:r w:rsidRPr="00241D4A">
        <w:rPr>
          <w:rFonts w:ascii="ＭＳ 明朝" w:hAnsi="ＭＳ 明朝" w:hint="eastAsia"/>
          <w:szCs w:val="21"/>
          <w:u w:val="single"/>
        </w:rPr>
        <w:t>２</w:t>
      </w:r>
      <w:r w:rsidRPr="00241D4A">
        <w:rPr>
          <w:rFonts w:ascii="ＭＳ 明朝" w:hAnsi="ＭＳ 明朝" w:hint="eastAsia"/>
          <w:szCs w:val="21"/>
        </w:rPr>
        <w:t xml:space="preserve">　</w:t>
      </w:r>
      <w:r w:rsidRPr="00241D4A">
        <w:rPr>
          <w:rFonts w:ascii="ＭＳ 明朝" w:hAnsi="ＭＳ 明朝" w:hint="eastAsia"/>
          <w:szCs w:val="21"/>
          <w:u w:val="single"/>
        </w:rPr>
        <w:t>防火管理者は、</w:t>
      </w:r>
      <w:r w:rsidR="00270623" w:rsidRPr="00241D4A">
        <w:rPr>
          <w:rFonts w:ascii="ＭＳ 明朝" w:hAnsi="ＭＳ 明朝" w:hint="eastAsia"/>
          <w:szCs w:val="21"/>
          <w:u w:val="single"/>
        </w:rPr>
        <w:t>全体についての消防計画</w:t>
      </w:r>
      <w:r w:rsidRPr="00241D4A">
        <w:rPr>
          <w:rFonts w:ascii="ＭＳ 明朝" w:hAnsi="ＭＳ 明朝" w:hint="eastAsia"/>
          <w:szCs w:val="21"/>
          <w:u w:val="single"/>
        </w:rPr>
        <w:t>に定められている事項について、統括防火管理者に報告する。</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（消防機関への届出等）</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第５条　管理権原者又は防火管理者等は、次の各号に掲げる業務について届出、報告及び連絡を行う。</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hint="eastAsia"/>
          <w:szCs w:val="21"/>
        </w:rPr>
        <w:t xml:space="preserve">　</w:t>
      </w:r>
      <w:r w:rsidRPr="00241D4A">
        <w:rPr>
          <w:rFonts w:ascii="ＭＳ 明朝" w:hAnsi="ＭＳ 明朝" w:cs="TmsRmn" w:hint="eastAsia"/>
          <w:szCs w:val="21"/>
        </w:rPr>
        <w:t>(1) 防火管理者選任（解任）届出</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 xml:space="preserve">　(2) 消防計画作成（変更）届出</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 xml:space="preserve">　(3) 消防用設備等（特殊消防用設備等）点検結果報告書</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 xml:space="preserve">　(4) 自衛消防訓練実施の連絡</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 xml:space="preserve">　(5) 工事中の消防計画</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 xml:space="preserve">　(6) その他</w:t>
      </w:r>
    </w:p>
    <w:p w:rsidR="000C6711" w:rsidRPr="00241D4A" w:rsidRDefault="000C6711" w:rsidP="000C6711">
      <w:pPr>
        <w:ind w:left="210" w:hangingChars="100" w:hanging="210"/>
        <w:rPr>
          <w:rFonts w:ascii="ＭＳ 明朝" w:hAnsi="ＭＳ 明朝" w:cs="TmsRmn"/>
          <w:szCs w:val="21"/>
        </w:rPr>
      </w:pP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（防火管理資料の保管等）</w:t>
      </w:r>
    </w:p>
    <w:p w:rsidR="000C6711" w:rsidRPr="00241D4A" w:rsidRDefault="00E70E14" w:rsidP="000C6711">
      <w:pPr>
        <w:ind w:left="210" w:hangingChars="100" w:hanging="210"/>
        <w:rPr>
          <w:rFonts w:ascii="ＭＳ 明朝" w:hAnsi="ＭＳ 明朝" w:cs="TmsRmn"/>
          <w:szCs w:val="21"/>
        </w:rPr>
      </w:pPr>
      <w:r w:rsidRPr="00241D4A">
        <w:rPr>
          <w:rFonts w:ascii="ＭＳ 明朝" w:hAnsi="ＭＳ 明朝" w:cs="TmsRmn" w:hint="eastAsia"/>
          <w:szCs w:val="21"/>
        </w:rPr>
        <w:t>第６条　防火管理者は、前条で報告又は届け出た書類等の写しその他防火管理業務に必要な書類等を一括して編纂し、保管する。</w:t>
      </w:r>
    </w:p>
    <w:p w:rsidR="00F11083" w:rsidRPr="00241D4A" w:rsidRDefault="00F11083" w:rsidP="000C6711">
      <w:pPr>
        <w:ind w:left="210" w:hangingChars="100" w:hanging="210"/>
        <w:rPr>
          <w:rFonts w:ascii="ＭＳ 明朝" w:hAnsi="ＭＳ 明朝" w:cs="TmsRmn"/>
          <w:szCs w:val="21"/>
        </w:rPr>
      </w:pPr>
    </w:p>
    <w:p w:rsidR="000C6711" w:rsidRPr="00241D4A" w:rsidRDefault="00492E41" w:rsidP="000C6711">
      <w:pPr>
        <w:ind w:left="210" w:hangingChars="100" w:hanging="210"/>
        <w:rPr>
          <w:rFonts w:ascii="ＭＳ 明朝" w:hAnsi="ＭＳ 明朝" w:cs="TmsRmn"/>
          <w:szCs w:val="21"/>
        </w:rPr>
      </w:pPr>
      <w:r w:rsidRPr="00241D4A">
        <w:rPr>
          <w:rFonts w:ascii="ＭＳ 明朝" w:hAnsi="ＭＳ 明朝" w:cs="TmsRmn" w:hint="eastAsia"/>
          <w:szCs w:val="21"/>
        </w:rPr>
        <w:lastRenderedPageBreak/>
        <w:t>（火災予防上の自主点検</w:t>
      </w:r>
      <w:r w:rsidR="00E70E14" w:rsidRPr="00241D4A">
        <w:rPr>
          <w:rFonts w:ascii="ＭＳ 明朝" w:hAnsi="ＭＳ 明朝" w:cs="TmsRmn" w:hint="eastAsia"/>
          <w:szCs w:val="21"/>
        </w:rPr>
        <w:t>）</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第７条　防火管理者（又は防火管理者が指名する者）は、日常、下表の区分により自主点検を実施する。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tblGrid>
      <w:tr w:rsidR="00E70E14">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点検対象</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実施頻度</w:t>
            </w:r>
          </w:p>
        </w:tc>
      </w:tr>
      <w:tr w:rsidR="00E70E14">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通路階段等</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１日１回以上</w:t>
            </w:r>
          </w:p>
        </w:tc>
      </w:tr>
      <w:tr w:rsidR="00E70E14">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防火区画</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１日１回以上</w:t>
            </w:r>
          </w:p>
        </w:tc>
      </w:tr>
      <w:tr w:rsidR="00E70E14">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消防用設備等</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１日１回以上</w:t>
            </w:r>
          </w:p>
        </w:tc>
      </w:tr>
      <w:tr w:rsidR="00E70E14">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火気使用設備</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毎日終業時</w:t>
            </w:r>
          </w:p>
        </w:tc>
      </w:tr>
    </w:tbl>
    <w:p w:rsidR="00BE23D6" w:rsidRPr="00241D4A" w:rsidRDefault="000C6711" w:rsidP="00BE23D6">
      <w:pPr>
        <w:ind w:left="210" w:hangingChars="100" w:hanging="210"/>
        <w:rPr>
          <w:rFonts w:ascii="ＭＳ 明朝" w:hAnsi="ＭＳ 明朝"/>
          <w:szCs w:val="21"/>
        </w:rPr>
      </w:pPr>
      <w:r w:rsidRPr="00241D4A">
        <w:rPr>
          <w:rFonts w:ascii="ＭＳ 明朝" w:hAnsi="ＭＳ 明朝" w:hint="eastAsia"/>
          <w:szCs w:val="21"/>
        </w:rPr>
        <w:t>２　防火管理者は、</w:t>
      </w:r>
      <w:r w:rsidR="00777C9D" w:rsidRPr="00241D4A">
        <w:rPr>
          <w:rFonts w:ascii="ＭＳ 明朝" w:hAnsi="ＭＳ 明朝" w:hint="eastAsia"/>
          <w:szCs w:val="21"/>
        </w:rPr>
        <w:t>１か月</w:t>
      </w:r>
      <w:r w:rsidRPr="00241D4A">
        <w:rPr>
          <w:rFonts w:ascii="ＭＳ 明朝" w:hAnsi="ＭＳ 明朝" w:hint="eastAsia"/>
          <w:szCs w:val="21"/>
        </w:rPr>
        <w:t>に１回以上、自主点検チェックリスト（別表１）に基づく自主点検を実施し、その結果を保存する。</w:t>
      </w:r>
    </w:p>
    <w:p w:rsidR="00BE23D6" w:rsidRPr="00241D4A" w:rsidRDefault="00BE23D6" w:rsidP="00BE23D6">
      <w:pPr>
        <w:ind w:left="210" w:hangingChars="100" w:hanging="210"/>
        <w:rPr>
          <w:rFonts w:ascii="ＭＳ 明朝" w:hAnsi="ＭＳ 明朝"/>
          <w:szCs w:val="21"/>
        </w:rPr>
      </w:pPr>
    </w:p>
    <w:p w:rsidR="000C6711" w:rsidRPr="00241D4A" w:rsidRDefault="00E70E14" w:rsidP="00BE23D6">
      <w:pPr>
        <w:ind w:left="210" w:hangingChars="100" w:hanging="210"/>
        <w:rPr>
          <w:rFonts w:ascii="ＭＳ 明朝" w:hAnsi="ＭＳ 明朝"/>
          <w:szCs w:val="21"/>
        </w:rPr>
      </w:pPr>
      <w:r w:rsidRPr="00241D4A">
        <w:rPr>
          <w:rFonts w:ascii="ＭＳ 明朝" w:hAnsi="ＭＳ 明朝" w:hint="eastAsia"/>
          <w:szCs w:val="21"/>
        </w:rPr>
        <w:t>（消防用設備等の法定点検）</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第８条　消防用設備等の法定点検は、下表に示す点検業者に委託して、点検実施計画に基づき実施する。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310"/>
        <w:gridCol w:w="2134"/>
        <w:gridCol w:w="1284"/>
        <w:gridCol w:w="1284"/>
      </w:tblGrid>
      <w:tr w:rsidR="00E70E14">
        <w:tc>
          <w:tcPr>
            <w:tcW w:w="34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委託点検業者</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消防用設備等</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点検実施計画</w:t>
            </w:r>
          </w:p>
        </w:tc>
      </w:tr>
      <w:tr w:rsidR="00E70E14">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0C6711" w:rsidP="00106500">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0C6711" w:rsidP="00106500">
            <w:pPr>
              <w:widowControl/>
              <w:jc w:val="left"/>
              <w:rPr>
                <w:rFonts w:ascii="ＭＳ 明朝" w:hAnsi="ＭＳ 明朝"/>
                <w:szCs w:val="21"/>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機器点検</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総合点検</w:t>
            </w:r>
          </w:p>
        </w:tc>
      </w:tr>
      <w:tr w:rsidR="00E70E14">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業者名</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○○防災設備株式会社</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消　 　火　 　器</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c>
          <w:tcPr>
            <w:tcW w:w="132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0C6711" w:rsidRPr="00241D4A" w:rsidRDefault="000C6711" w:rsidP="00106500">
            <w:pPr>
              <w:jc w:val="center"/>
              <w:rPr>
                <w:rFonts w:ascii="ＭＳ 明朝" w:hAnsi="ＭＳ 明朝"/>
                <w:szCs w:val="21"/>
              </w:rPr>
            </w:pPr>
          </w:p>
        </w:tc>
      </w:tr>
      <w:tr w:rsidR="00E70E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0C6711" w:rsidP="00106500">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0C6711" w:rsidP="00106500">
            <w:pPr>
              <w:widowControl/>
              <w:jc w:val="left"/>
              <w:rPr>
                <w:rFonts w:ascii="ＭＳ 明朝" w:hAnsi="ＭＳ 明朝"/>
                <w:szCs w:val="21"/>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kern w:val="0"/>
                <w:szCs w:val="21"/>
                <w:fitText w:val="1680" w:id="-74190848"/>
              </w:rPr>
              <w:t>自動火災報知設備</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r>
      <w:tr w:rsidR="00E70E14">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所在地</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○○区○○町○－○</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誘　 　導　 　灯</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c>
          <w:tcPr>
            <w:tcW w:w="132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0C6711" w:rsidRPr="00241D4A" w:rsidRDefault="000C6711" w:rsidP="00106500">
            <w:pPr>
              <w:jc w:val="center"/>
              <w:rPr>
                <w:rFonts w:ascii="ＭＳ 明朝" w:hAnsi="ＭＳ 明朝"/>
                <w:szCs w:val="21"/>
              </w:rPr>
            </w:pPr>
          </w:p>
        </w:tc>
      </w:tr>
      <w:tr w:rsidR="00E70E14">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電　話</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pacing w:val="140"/>
                <w:kern w:val="0"/>
                <w:szCs w:val="21"/>
                <w:fitText w:val="1680" w:id="-74190847"/>
              </w:rPr>
              <w:t>避難器</w:t>
            </w:r>
            <w:r w:rsidRPr="00241D4A">
              <w:rPr>
                <w:rFonts w:ascii="ＭＳ 明朝" w:hAnsi="ＭＳ 明朝" w:hint="eastAsia"/>
                <w:kern w:val="0"/>
                <w:szCs w:val="21"/>
                <w:fitText w:val="1680" w:id="-74190847"/>
              </w:rPr>
              <w:t>具</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C6711" w:rsidRPr="00241D4A" w:rsidRDefault="00E70E14" w:rsidP="00106500">
            <w:pPr>
              <w:jc w:val="center"/>
              <w:rPr>
                <w:rFonts w:ascii="ＭＳ 明朝" w:hAnsi="ＭＳ 明朝"/>
                <w:szCs w:val="21"/>
              </w:rPr>
            </w:pPr>
            <w:r w:rsidRPr="00241D4A">
              <w:rPr>
                <w:rFonts w:ascii="ＭＳ 明朝" w:hAnsi="ＭＳ 明朝" w:hint="eastAsia"/>
                <w:szCs w:val="21"/>
              </w:rPr>
              <w:t>○　　月</w:t>
            </w:r>
          </w:p>
        </w:tc>
      </w:tr>
    </w:tbl>
    <w:p w:rsidR="000C6711" w:rsidRPr="00241D4A" w:rsidRDefault="00E70E14" w:rsidP="000C6711">
      <w:pPr>
        <w:rPr>
          <w:rFonts w:ascii="ＭＳ 明朝" w:hAnsi="ＭＳ 明朝"/>
          <w:szCs w:val="21"/>
        </w:rPr>
      </w:pPr>
      <w:r w:rsidRPr="00241D4A">
        <w:rPr>
          <w:rFonts w:ascii="ＭＳ 明朝" w:hAnsi="ＭＳ 明朝" w:hint="eastAsia"/>
          <w:szCs w:val="21"/>
        </w:rPr>
        <w:t>２　防火管理者は、消防用設備等の点検を実施するときは立ち会う。</w:t>
      </w:r>
    </w:p>
    <w:p w:rsidR="000C6711" w:rsidRPr="00241D4A" w:rsidRDefault="000C6711" w:rsidP="000C6711">
      <w:pPr>
        <w:rPr>
          <w:rFonts w:ascii="ＭＳ 明朝" w:hAnsi="ＭＳ 明朝"/>
          <w:szCs w:val="21"/>
        </w:rPr>
      </w:pPr>
    </w:p>
    <w:p w:rsidR="000C6711" w:rsidRPr="00241D4A" w:rsidRDefault="00492E41" w:rsidP="000C6711">
      <w:pPr>
        <w:rPr>
          <w:rFonts w:ascii="ＭＳ 明朝" w:hAnsi="ＭＳ 明朝"/>
          <w:szCs w:val="21"/>
        </w:rPr>
      </w:pPr>
      <w:r w:rsidRPr="00241D4A">
        <w:rPr>
          <w:rFonts w:ascii="ＭＳ 明朝" w:hAnsi="ＭＳ 明朝" w:hint="eastAsia"/>
          <w:szCs w:val="21"/>
        </w:rPr>
        <w:t>（点検結果の報告及び不備欠陥等</w:t>
      </w:r>
      <w:r w:rsidR="00E70E14" w:rsidRPr="00241D4A">
        <w:rPr>
          <w:rFonts w:ascii="ＭＳ 明朝" w:hAnsi="ＭＳ 明朝" w:hint="eastAsia"/>
          <w:szCs w:val="21"/>
        </w:rPr>
        <w:t>の改修）</w:t>
      </w:r>
    </w:p>
    <w:p w:rsidR="000C6711" w:rsidRPr="00241D4A" w:rsidRDefault="00E70E14" w:rsidP="000C6711">
      <w:pPr>
        <w:rPr>
          <w:rFonts w:ascii="ＭＳ 明朝" w:hAnsi="ＭＳ 明朝"/>
          <w:szCs w:val="21"/>
        </w:rPr>
      </w:pPr>
      <w:r w:rsidRPr="00241D4A">
        <w:rPr>
          <w:rFonts w:ascii="ＭＳ 明朝" w:hAnsi="ＭＳ 明朝" w:hint="eastAsia"/>
          <w:szCs w:val="21"/>
        </w:rPr>
        <w:t>第９条　自主点検及び法定点検の実施者は、その結果を防火管理者に報告する。</w:t>
      </w:r>
    </w:p>
    <w:p w:rsidR="000C6711" w:rsidRPr="00241D4A" w:rsidRDefault="00492E41" w:rsidP="000C6711">
      <w:pPr>
        <w:ind w:left="210" w:hangingChars="100" w:hanging="210"/>
        <w:rPr>
          <w:rFonts w:ascii="ＭＳ 明朝" w:hAnsi="ＭＳ 明朝"/>
          <w:szCs w:val="21"/>
        </w:rPr>
      </w:pPr>
      <w:r w:rsidRPr="00241D4A">
        <w:rPr>
          <w:rFonts w:ascii="ＭＳ 明朝" w:hAnsi="ＭＳ 明朝" w:hint="eastAsia"/>
          <w:szCs w:val="21"/>
        </w:rPr>
        <w:t>２　防火管理者は、点検</w:t>
      </w:r>
      <w:r w:rsidR="00E70E14" w:rsidRPr="00241D4A">
        <w:rPr>
          <w:rFonts w:ascii="ＭＳ 明朝" w:hAnsi="ＭＳ 明朝" w:hint="eastAsia"/>
          <w:szCs w:val="21"/>
        </w:rPr>
        <w:t>結果を管理権原者に報告するとともに、不備欠陥等については改修計画を樹立し改修する。</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（従業員等の守るべき事項）</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第10条　避難口、階段、避難通路等には避難障害となる設備を設けたり、物品を置かない。</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２　防火戸の付近には、常に閉鎖の障害となる物品を置かない。</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３　喫煙は、指定された場所で行う。</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４　火気使用設備・器具を使用する場合は、周囲を整理、整頓し、可燃物に接近して使用しない。</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（工事中の防火管理）</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第11条　防火管理者は、模様替等の工事を行うときは、</w:t>
      </w:r>
      <w:r w:rsidR="00270623" w:rsidRPr="00241D4A">
        <w:rPr>
          <w:rFonts w:ascii="ＭＳ 明朝" w:hAnsi="ＭＳ 明朝" w:hint="eastAsia"/>
        </w:rPr>
        <w:t>工事中の安全対策を策定し、</w:t>
      </w:r>
      <w:r w:rsidRPr="00241D4A">
        <w:rPr>
          <w:rFonts w:ascii="ＭＳ 明朝" w:hAnsi="ＭＳ 明朝" w:hint="eastAsia"/>
          <w:szCs w:val="21"/>
        </w:rPr>
        <w:t>必要な指示を与える。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２　防火管理者は工事人に対して次の事項を遵守させる。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(1) 溶接や溶断を行う場合は、事前に消火器等を準備する。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(2) 防火管理者が指定した場所以外では、喫煙及び火気の使用を行わない。</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(3) 工事場所ごとに火気の使用責任者を定める。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(4) 危険物を持ち込む場合は、その都度、防火管理者の承認を受ける。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(5) 放火を防止するため、資機材等を整理、整頓をする。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(6) その他防火管理者が指示すること。</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（放火防止対策）</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第12条　次の各号に留意し、放火防止対策を講じる。</w:t>
      </w:r>
    </w:p>
    <w:p w:rsidR="000C6711" w:rsidRPr="00241D4A" w:rsidRDefault="00E70E14" w:rsidP="004E50A3">
      <w:pPr>
        <w:ind w:leftChars="100" w:left="210"/>
        <w:rPr>
          <w:rFonts w:ascii="ＭＳ 明朝" w:hAnsi="ＭＳ 明朝"/>
          <w:szCs w:val="21"/>
        </w:rPr>
      </w:pPr>
      <w:r w:rsidRPr="00241D4A">
        <w:rPr>
          <w:rFonts w:ascii="ＭＳ 明朝" w:hAnsi="ＭＳ 明朝" w:hint="eastAsia"/>
          <w:szCs w:val="21"/>
        </w:rPr>
        <w:t>(1) 建物の外周部及び敷地内にはダンボール等の可燃物を放置しない。</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(2) 物置及び倉庫等の施錠を励行する。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(3) 終業時には、火気及び施錠の確認を行う。</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(4) 挙動不審者を見かけたら、防火管理者に報告する。</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 xml:space="preserve">　(5) ゴミ</w:t>
      </w:r>
      <w:r w:rsidR="00777C9D" w:rsidRPr="00241D4A">
        <w:rPr>
          <w:rFonts w:ascii="ＭＳ 明朝" w:hAnsi="ＭＳ 明朝" w:hint="eastAsia"/>
          <w:szCs w:val="21"/>
        </w:rPr>
        <w:t>類</w:t>
      </w:r>
      <w:r w:rsidRPr="00241D4A">
        <w:rPr>
          <w:rFonts w:ascii="ＭＳ 明朝" w:hAnsi="ＭＳ 明朝" w:hint="eastAsia"/>
          <w:szCs w:val="21"/>
        </w:rPr>
        <w:t>は</w:t>
      </w:r>
      <w:r w:rsidR="00777C9D" w:rsidRPr="00241D4A">
        <w:rPr>
          <w:rFonts w:ascii="ＭＳ 明朝" w:hAnsi="ＭＳ 明朝" w:hint="eastAsia"/>
          <w:szCs w:val="21"/>
        </w:rPr>
        <w:t>、</w:t>
      </w:r>
      <w:r w:rsidRPr="00241D4A">
        <w:rPr>
          <w:rFonts w:ascii="ＭＳ 明朝" w:hAnsi="ＭＳ 明朝" w:hint="eastAsia"/>
          <w:szCs w:val="21"/>
        </w:rPr>
        <w:t>ゴミ収集日の朝まではゴミ集積場に出さない。</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（自衛消防の編成及び任務等）</w:t>
      </w: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第13条　自衛消防の組織を別表２のとおり定める。</w:t>
      </w:r>
    </w:p>
    <w:p w:rsidR="000C6711" w:rsidRPr="00241D4A" w:rsidRDefault="000C6711" w:rsidP="000C6711">
      <w:pPr>
        <w:ind w:left="210" w:hangingChars="100" w:hanging="210"/>
        <w:rPr>
          <w:rFonts w:ascii="ＭＳ 明朝" w:hAnsi="ＭＳ 明朝"/>
          <w:szCs w:val="21"/>
        </w:rPr>
      </w:pPr>
    </w:p>
    <w:p w:rsidR="000C6711" w:rsidRPr="00241D4A" w:rsidRDefault="00E70E14" w:rsidP="000C6711">
      <w:pPr>
        <w:ind w:left="210" w:hangingChars="100" w:hanging="210"/>
        <w:rPr>
          <w:rFonts w:ascii="ＭＳ 明朝" w:hAnsi="ＭＳ 明朝"/>
          <w:szCs w:val="21"/>
        </w:rPr>
      </w:pPr>
      <w:r w:rsidRPr="00241D4A">
        <w:rPr>
          <w:rFonts w:ascii="ＭＳ 明朝" w:hAnsi="ＭＳ 明朝" w:hint="eastAsia"/>
          <w:szCs w:val="21"/>
        </w:rPr>
        <w:t>（</w:t>
      </w:r>
      <w:r w:rsidR="00292B2D" w:rsidRPr="00B31BC3">
        <w:rPr>
          <w:rFonts w:ascii="ＭＳ 明朝" w:hAnsi="ＭＳ 明朝" w:hint="eastAsia"/>
          <w:szCs w:val="21"/>
        </w:rPr>
        <w:t>南海トラフ地震等大規模</w:t>
      </w:r>
      <w:r w:rsidRPr="00241D4A">
        <w:rPr>
          <w:rFonts w:ascii="ＭＳ 明朝" w:hAnsi="ＭＳ 明朝" w:hint="eastAsia"/>
          <w:szCs w:val="21"/>
        </w:rPr>
        <w:t>地震対策）</w:t>
      </w:r>
    </w:p>
    <w:p w:rsidR="00DD0A45" w:rsidRPr="00241D4A" w:rsidRDefault="000C6711" w:rsidP="00DD0A45">
      <w:pPr>
        <w:ind w:left="210" w:hangingChars="100" w:hanging="210"/>
        <w:rPr>
          <w:rFonts w:ascii="ＭＳ 明朝" w:hAnsi="ＭＳ 明朝"/>
          <w:szCs w:val="21"/>
        </w:rPr>
      </w:pPr>
      <w:r w:rsidRPr="00241D4A">
        <w:rPr>
          <w:rFonts w:ascii="ＭＳ 明朝" w:hAnsi="ＭＳ 明朝" w:hint="eastAsia"/>
          <w:szCs w:val="21"/>
        </w:rPr>
        <w:t>第14条　防火管理者は、工作物の落下防止及び避難通路に物品が転倒落下し、避難に支障を生ずるおそれがないか日ごろから確認する。</w:t>
      </w:r>
    </w:p>
    <w:p w:rsidR="00DD0A45" w:rsidRPr="00241D4A" w:rsidRDefault="00E70E14" w:rsidP="00DD0A45">
      <w:pPr>
        <w:ind w:left="210" w:hangingChars="100" w:hanging="210"/>
        <w:rPr>
          <w:rFonts w:ascii="ＭＳ 明朝" w:hAnsi="ＭＳ 明朝"/>
        </w:rPr>
      </w:pPr>
      <w:r>
        <w:rPr>
          <w:rFonts w:ascii="ＭＳ 明朝" w:hAnsi="ＭＳ 明朝" w:hint="eastAsia"/>
          <w:szCs w:val="21"/>
        </w:rPr>
        <w:t>２</w:t>
      </w:r>
      <w:r w:rsidRPr="00241D4A">
        <w:rPr>
          <w:rFonts w:ascii="ＭＳ 明朝" w:hAnsi="ＭＳ 明朝" w:hint="eastAsia"/>
          <w:szCs w:val="21"/>
        </w:rPr>
        <w:t xml:space="preserve">　</w:t>
      </w:r>
      <w:r w:rsidRPr="00241D4A">
        <w:rPr>
          <w:rFonts w:ascii="ＭＳ 明朝" w:hAnsi="ＭＳ 明朝" w:hint="eastAsia"/>
        </w:rPr>
        <w:t>津波による浸水危険等が予想される場合に備え、避難場所及び避難方法等を確認しておき、従業員等に周知しておくものとする。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E70E14" w:rsidTr="00DD0A45">
        <w:trPr>
          <w:trHeight w:val="481"/>
        </w:trPr>
        <w:tc>
          <w:tcPr>
            <w:tcW w:w="8328" w:type="dxa"/>
            <w:shd w:val="clear" w:color="auto" w:fill="auto"/>
            <w:vAlign w:val="center"/>
          </w:tcPr>
          <w:p w:rsidR="00DD0A45" w:rsidRPr="00241D4A" w:rsidRDefault="00E70E14" w:rsidP="00DD0A45">
            <w:pPr>
              <w:rPr>
                <w:rFonts w:ascii="ＭＳ 明朝" w:hAnsi="ＭＳ 明朝"/>
              </w:rPr>
            </w:pPr>
            <w:r w:rsidRPr="00241D4A">
              <w:rPr>
                <w:rFonts w:ascii="ＭＳ 明朝" w:hAnsi="ＭＳ 明朝" w:hint="eastAsia"/>
              </w:rPr>
              <w:t>避難場所：</w:t>
            </w:r>
          </w:p>
        </w:tc>
      </w:tr>
    </w:tbl>
    <w:p w:rsidR="000C6711" w:rsidRDefault="00DD0A45" w:rsidP="000C6711">
      <w:pPr>
        <w:ind w:left="210" w:hangingChars="100" w:hanging="210"/>
        <w:rPr>
          <w:rFonts w:ascii="ＭＳ 明朝" w:hAnsi="ＭＳ 明朝"/>
          <w:szCs w:val="21"/>
        </w:rPr>
      </w:pPr>
      <w:r>
        <w:rPr>
          <w:rFonts w:ascii="ＭＳ 明朝" w:hAnsi="ＭＳ 明朝" w:hint="eastAsia"/>
          <w:szCs w:val="21"/>
        </w:rPr>
        <w:t xml:space="preserve">３　</w:t>
      </w:r>
      <w:r w:rsidR="00E70E14" w:rsidRPr="00241D4A">
        <w:rPr>
          <w:rFonts w:ascii="ＭＳ 明朝" w:hAnsi="ＭＳ 明朝" w:hint="eastAsia"/>
          <w:szCs w:val="21"/>
        </w:rPr>
        <w:t>地震</w:t>
      </w:r>
      <w:r w:rsidR="005D6F3F">
        <w:rPr>
          <w:rFonts w:ascii="ＭＳ 明朝" w:hAnsi="ＭＳ 明朝" w:hint="eastAsia"/>
          <w:szCs w:val="21"/>
        </w:rPr>
        <w:t>発生</w:t>
      </w:r>
      <w:r w:rsidR="00E70E14" w:rsidRPr="00241D4A">
        <w:rPr>
          <w:rFonts w:ascii="ＭＳ 明朝" w:hAnsi="ＭＳ 明朝" w:hint="eastAsia"/>
          <w:szCs w:val="21"/>
        </w:rPr>
        <w:t>時、防火管理者又は従業員は、身の安全を守ることを最優先に、全ての火気使用設備・器具の使用を停止する。</w:t>
      </w:r>
    </w:p>
    <w:p w:rsidR="00292B2D" w:rsidRDefault="007020F1" w:rsidP="00292B2D">
      <w:pPr>
        <w:ind w:left="210" w:hangingChars="100" w:hanging="210"/>
        <w:rPr>
          <w:rFonts w:ascii="ＭＳ 明朝" w:hAnsi="ＭＳ 明朝"/>
        </w:rPr>
      </w:pPr>
      <w:r>
        <w:rPr>
          <w:rFonts w:ascii="ＭＳ 明朝" w:hAnsi="ＭＳ 明朝" w:hint="eastAsia"/>
          <w:szCs w:val="21"/>
        </w:rPr>
        <w:t>４</w:t>
      </w:r>
      <w:r w:rsidR="00E70E14">
        <w:rPr>
          <w:rFonts w:ascii="ＭＳ 明朝" w:hAnsi="ＭＳ 明朝" w:hint="eastAsia"/>
          <w:szCs w:val="21"/>
        </w:rPr>
        <w:t xml:space="preserve">　</w:t>
      </w:r>
      <w:r w:rsidR="00E70E14" w:rsidRPr="00B31BC3">
        <w:rPr>
          <w:rFonts w:ascii="ＭＳ 明朝" w:hAnsi="ＭＳ 明朝" w:hint="eastAsia"/>
        </w:rPr>
        <w:t>通報連絡係は、テレビ、ラジオ等を活用し、</w:t>
      </w:r>
      <w:r w:rsidR="005D6F3F" w:rsidRPr="00B31BC3">
        <w:rPr>
          <w:rFonts w:ascii="ＭＳ 明朝" w:hAnsi="ＭＳ 明朝" w:hint="eastAsia"/>
        </w:rPr>
        <w:t>津波警報等の発表、地震に関する情報等の収集を行う</w:t>
      </w:r>
      <w:r w:rsidR="00E70E14" w:rsidRPr="00B31BC3">
        <w:rPr>
          <w:rFonts w:ascii="ＭＳ 明朝" w:hAnsi="ＭＳ 明朝" w:hint="eastAsia"/>
        </w:rPr>
        <w:t>とともに、放送設備等により在館者に対して必要な情報を適宜知らせるとともに、適切な指示を行う。</w:t>
      </w:r>
    </w:p>
    <w:p w:rsidR="00556CF9" w:rsidRPr="00241D4A" w:rsidRDefault="00E70E14" w:rsidP="00292B2D">
      <w:pPr>
        <w:ind w:left="210" w:hangingChars="100" w:hanging="210"/>
        <w:rPr>
          <w:rFonts w:ascii="ＭＳ 明朝" w:hAnsi="ＭＳ 明朝"/>
          <w:szCs w:val="21"/>
        </w:rPr>
      </w:pPr>
      <w:r>
        <w:rPr>
          <w:rFonts w:ascii="ＭＳ 明朝" w:hAnsi="ＭＳ 明朝" w:hint="eastAsia"/>
        </w:rPr>
        <w:t xml:space="preserve">　　</w:t>
      </w:r>
      <w:r w:rsidRPr="00B31BC3">
        <w:rPr>
          <w:rFonts w:ascii="ＭＳ 明朝" w:hAnsi="ＭＳ 明朝" w:hint="eastAsia"/>
        </w:rPr>
        <w:t>また、</w:t>
      </w:r>
      <w:r w:rsidRPr="00B31BC3">
        <w:rPr>
          <w:rFonts w:ascii="ＭＳ 明朝" w:hAnsi="ＭＳ 明朝" w:hint="eastAsia"/>
          <w:szCs w:val="21"/>
        </w:rPr>
        <w:t>あらかじめ幾つかの状況を想定し、それぞれの場合に応じた情報伝達のための例文、手段等を定めておくこと。なお、通常の伝達手段が地震等の影響により寸断されることを考慮した、伝達手段の確保に留意すること。</w:t>
      </w:r>
    </w:p>
    <w:p w:rsidR="00B758D9" w:rsidRPr="00241D4A" w:rsidRDefault="007020F1" w:rsidP="00B758D9">
      <w:pPr>
        <w:ind w:left="210" w:hangingChars="100" w:hanging="210"/>
        <w:rPr>
          <w:rFonts w:ascii="ＭＳ 明朝" w:hAnsi="ＭＳ 明朝"/>
        </w:rPr>
      </w:pPr>
      <w:r>
        <w:rPr>
          <w:rFonts w:ascii="ＭＳ 明朝" w:hAnsi="ＭＳ 明朝" w:hint="eastAsia"/>
          <w:szCs w:val="21"/>
        </w:rPr>
        <w:t>５</w:t>
      </w:r>
      <w:r w:rsidR="000C6711" w:rsidRPr="00241D4A">
        <w:rPr>
          <w:rFonts w:ascii="ＭＳ 明朝" w:hAnsi="ＭＳ 明朝" w:hint="eastAsia"/>
          <w:szCs w:val="21"/>
        </w:rPr>
        <w:t xml:space="preserve">　</w:t>
      </w:r>
      <w:r w:rsidR="00292B2D">
        <w:rPr>
          <w:rFonts w:ascii="ＭＳ 明朝" w:hAnsi="ＭＳ 明朝" w:hint="eastAsia"/>
        </w:rPr>
        <w:t>避難誘導係は、</w:t>
      </w:r>
      <w:r w:rsidR="00556CF9">
        <w:rPr>
          <w:rFonts w:ascii="ＭＳ 明朝" w:hAnsi="ＭＳ 明朝" w:hint="eastAsia"/>
        </w:rPr>
        <w:t>携帯用</w:t>
      </w:r>
      <w:r w:rsidR="00292B2D">
        <w:rPr>
          <w:rFonts w:ascii="ＭＳ 明朝" w:hAnsi="ＭＳ 明朝" w:hint="eastAsia"/>
        </w:rPr>
        <w:t>拡声器等を用いて避難の方法や方向を指示する。</w:t>
      </w:r>
    </w:p>
    <w:p w:rsidR="000C6711" w:rsidRPr="00241D4A" w:rsidRDefault="007020F1" w:rsidP="000C6711">
      <w:pPr>
        <w:ind w:left="210" w:hangingChars="100" w:hanging="210"/>
        <w:rPr>
          <w:rFonts w:ascii="ＭＳ 明朝" w:hAnsi="ＭＳ 明朝"/>
          <w:szCs w:val="21"/>
        </w:rPr>
      </w:pPr>
      <w:r>
        <w:rPr>
          <w:rFonts w:ascii="ＭＳ 明朝" w:hAnsi="ＭＳ 明朝" w:hint="eastAsia"/>
          <w:szCs w:val="21"/>
        </w:rPr>
        <w:t>６</w:t>
      </w:r>
      <w:r w:rsidR="00292B2D">
        <w:rPr>
          <w:rFonts w:ascii="ＭＳ 明朝" w:hAnsi="ＭＳ 明朝" w:hint="eastAsia"/>
          <w:szCs w:val="21"/>
        </w:rPr>
        <w:t xml:space="preserve">　避難する際は、分電盤を遮断する</w:t>
      </w:r>
      <w:r w:rsidR="00E70E14" w:rsidRPr="00241D4A">
        <w:rPr>
          <w:rFonts w:ascii="ＭＳ 明朝" w:hAnsi="ＭＳ 明朝" w:hint="eastAsia"/>
          <w:szCs w:val="21"/>
        </w:rPr>
        <w:t>。</w:t>
      </w:r>
    </w:p>
    <w:p w:rsidR="000C6711" w:rsidRPr="00241D4A" w:rsidRDefault="007020F1" w:rsidP="000C6711">
      <w:pPr>
        <w:ind w:left="210" w:hangingChars="100" w:hanging="210"/>
        <w:rPr>
          <w:rFonts w:ascii="ＭＳ 明朝" w:hAnsi="ＭＳ 明朝"/>
          <w:szCs w:val="21"/>
          <w:u w:val="single"/>
        </w:rPr>
      </w:pPr>
      <w:r>
        <w:rPr>
          <w:rFonts w:ascii="ＭＳ 明朝" w:hAnsi="ＭＳ 明朝" w:hint="eastAsia"/>
          <w:szCs w:val="21"/>
          <w:u w:val="single"/>
        </w:rPr>
        <w:t>７</w:t>
      </w:r>
      <w:r w:rsidR="00E70E14" w:rsidRPr="00241D4A">
        <w:rPr>
          <w:rFonts w:ascii="ＭＳ 明朝" w:hAnsi="ＭＳ 明朝" w:hint="eastAsia"/>
          <w:szCs w:val="21"/>
          <w:u w:val="single"/>
        </w:rPr>
        <w:t xml:space="preserve">　避難誘導は、</w:t>
      </w:r>
      <w:r w:rsidR="00B758D9" w:rsidRPr="00241D4A">
        <w:rPr>
          <w:rFonts w:ascii="ＭＳ 明朝" w:hAnsi="ＭＳ 明朝" w:hint="eastAsia"/>
          <w:szCs w:val="21"/>
          <w:u w:val="single"/>
        </w:rPr>
        <w:t>全体についての消防計画</w:t>
      </w:r>
      <w:r w:rsidR="00E70E14" w:rsidRPr="00241D4A">
        <w:rPr>
          <w:rFonts w:ascii="ＭＳ 明朝" w:hAnsi="ＭＳ 明朝" w:hint="eastAsia"/>
          <w:szCs w:val="21"/>
          <w:u w:val="single"/>
        </w:rPr>
        <w:t>に基づき、各事業所の避難誘導係と協力して行う。</w:t>
      </w:r>
    </w:p>
    <w:p w:rsidR="00BB2617" w:rsidRPr="00241D4A" w:rsidRDefault="00BB2617" w:rsidP="000C6711">
      <w:pPr>
        <w:rPr>
          <w:rFonts w:ascii="ＭＳ 明朝" w:hAnsi="ＭＳ 明朝"/>
          <w:szCs w:val="21"/>
        </w:rPr>
      </w:pPr>
    </w:p>
    <w:p w:rsidR="00411578" w:rsidRPr="00241D4A" w:rsidRDefault="004E50A3">
      <w:pPr>
        <w:rPr>
          <w:rFonts w:ascii="ＭＳ 明朝" w:hAnsi="ＭＳ 明朝"/>
          <w:szCs w:val="21"/>
        </w:rPr>
      </w:pPr>
      <w:r w:rsidRPr="00241D4A">
        <w:rPr>
          <w:rFonts w:ascii="ＭＳ 明朝" w:hAnsi="ＭＳ 明朝" w:hint="eastAsia"/>
          <w:szCs w:val="21"/>
        </w:rPr>
        <w:t>（防災教育）</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第</w:t>
      </w:r>
      <w:r w:rsidR="00F51AAF">
        <w:rPr>
          <w:rFonts w:ascii="ＭＳ 明朝" w:hAnsi="ＭＳ 明朝" w:hint="eastAsia"/>
          <w:szCs w:val="21"/>
        </w:rPr>
        <w:t>15</w:t>
      </w:r>
      <w:r w:rsidRPr="00241D4A">
        <w:rPr>
          <w:rFonts w:ascii="ＭＳ 明朝" w:hAnsi="ＭＳ 明朝" w:hint="eastAsia"/>
          <w:szCs w:val="21"/>
        </w:rPr>
        <w:t>条　防火管理者は</w:t>
      </w:r>
      <w:r w:rsidR="00F54D66" w:rsidRPr="00241D4A">
        <w:rPr>
          <w:rFonts w:ascii="ＭＳ 明朝" w:hAnsi="ＭＳ 明朝" w:hint="eastAsia"/>
          <w:szCs w:val="21"/>
        </w:rPr>
        <w:t>、</w:t>
      </w:r>
      <w:r w:rsidRPr="00241D4A">
        <w:rPr>
          <w:rFonts w:ascii="ＭＳ 明朝" w:hAnsi="ＭＳ 明朝" w:hint="eastAsia"/>
          <w:szCs w:val="21"/>
        </w:rPr>
        <w:t>従業員、新入社員及びパート等に対して計画的に防災教育を実施する。</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２　防災教育の内容は概ね次の各号に掲げるものとする。</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(1)</w:t>
      </w:r>
      <w:r w:rsidR="00F54D66" w:rsidRPr="00241D4A">
        <w:rPr>
          <w:rFonts w:ascii="ＭＳ 明朝" w:hAnsi="ＭＳ 明朝" w:hint="eastAsia"/>
          <w:szCs w:val="21"/>
        </w:rPr>
        <w:t xml:space="preserve"> </w:t>
      </w:r>
      <w:r w:rsidRPr="00241D4A">
        <w:rPr>
          <w:rFonts w:ascii="ＭＳ 明朝" w:hAnsi="ＭＳ 明朝" w:hint="eastAsia"/>
          <w:szCs w:val="21"/>
        </w:rPr>
        <w:t>消防計画について</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(2)</w:t>
      </w:r>
      <w:r w:rsidR="00F54D66" w:rsidRPr="00241D4A">
        <w:rPr>
          <w:rFonts w:ascii="ＭＳ 明朝" w:hAnsi="ＭＳ 明朝" w:hint="eastAsia"/>
          <w:szCs w:val="21"/>
        </w:rPr>
        <w:t xml:space="preserve"> </w:t>
      </w:r>
      <w:r w:rsidRPr="00241D4A">
        <w:rPr>
          <w:rFonts w:ascii="ＭＳ 明朝" w:hAnsi="ＭＳ 明朝" w:hint="eastAsia"/>
          <w:szCs w:val="21"/>
        </w:rPr>
        <w:t>従業員等が守るべき事項について</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(3)</w:t>
      </w:r>
      <w:r w:rsidR="00F54D66" w:rsidRPr="00241D4A">
        <w:rPr>
          <w:rFonts w:ascii="ＭＳ 明朝" w:hAnsi="ＭＳ 明朝" w:hint="eastAsia"/>
          <w:szCs w:val="21"/>
        </w:rPr>
        <w:t xml:space="preserve"> </w:t>
      </w:r>
      <w:r w:rsidRPr="00241D4A">
        <w:rPr>
          <w:rFonts w:ascii="ＭＳ 明朝" w:hAnsi="ＭＳ 明朝" w:hint="eastAsia"/>
          <w:szCs w:val="21"/>
        </w:rPr>
        <w:t>火災発生時及び地震発生時の対応について</w:t>
      </w:r>
    </w:p>
    <w:p w:rsidR="004E50A3"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(4)</w:t>
      </w:r>
      <w:r w:rsidR="00F54D66" w:rsidRPr="00241D4A">
        <w:rPr>
          <w:rFonts w:ascii="ＭＳ 明朝" w:hAnsi="ＭＳ 明朝" w:hint="eastAsia"/>
          <w:szCs w:val="21"/>
        </w:rPr>
        <w:t xml:space="preserve"> </w:t>
      </w:r>
      <w:r w:rsidRPr="00241D4A">
        <w:rPr>
          <w:rFonts w:ascii="ＭＳ 明朝" w:hAnsi="ＭＳ 明朝" w:hint="eastAsia"/>
          <w:szCs w:val="21"/>
        </w:rPr>
        <w:t>その他火災予防上必要な事項について</w:t>
      </w:r>
    </w:p>
    <w:p w:rsidR="00C42DB7" w:rsidRPr="00B31BC3" w:rsidRDefault="00E70E14" w:rsidP="00C42DB7">
      <w:pPr>
        <w:ind w:left="210" w:hangingChars="100" w:hanging="210"/>
        <w:rPr>
          <w:rFonts w:ascii="ＭＳ 明朝" w:hAnsi="ＭＳ 明朝"/>
        </w:rPr>
      </w:pPr>
      <w:r>
        <w:rPr>
          <w:rFonts w:ascii="ＭＳ 明朝" w:hAnsi="ＭＳ 明朝" w:hint="eastAsia"/>
          <w:szCs w:val="21"/>
        </w:rPr>
        <w:t xml:space="preserve">　(5) </w:t>
      </w:r>
      <w:r w:rsidR="007020F1" w:rsidRPr="00B31BC3">
        <w:rPr>
          <w:rFonts w:ascii="ＭＳ 明朝" w:hAnsi="ＭＳ 明朝" w:hint="eastAsia"/>
          <w:szCs w:val="21"/>
        </w:rPr>
        <w:t>南海トラフ地震等</w:t>
      </w:r>
      <w:r w:rsidRPr="00B31BC3">
        <w:rPr>
          <w:rFonts w:ascii="ＭＳ 明朝" w:hAnsi="ＭＳ 明朝" w:hint="eastAsia"/>
        </w:rPr>
        <w:t>大規模地震</w:t>
      </w:r>
      <w:r w:rsidR="007020F1" w:rsidRPr="00B31BC3">
        <w:rPr>
          <w:rFonts w:ascii="ＭＳ 明朝" w:hAnsi="ＭＳ 明朝" w:hint="eastAsia"/>
        </w:rPr>
        <w:t>（以下「大規模地震」という。）</w:t>
      </w:r>
      <w:r w:rsidRPr="00B31BC3">
        <w:rPr>
          <w:rFonts w:ascii="ＭＳ 明朝" w:hAnsi="ＭＳ 明朝" w:hint="eastAsia"/>
        </w:rPr>
        <w:t>の以下に関することについて</w:t>
      </w:r>
    </w:p>
    <w:p w:rsidR="00C42DB7" w:rsidRPr="00B31BC3" w:rsidRDefault="00E70E14" w:rsidP="00C42DB7">
      <w:pPr>
        <w:pStyle w:val="ac"/>
        <w:ind w:leftChars="0" w:left="0" w:firstLineChars="200" w:firstLine="420"/>
        <w:rPr>
          <w:rFonts w:ascii="ＭＳ 明朝" w:hAnsi="ＭＳ 明朝"/>
          <w:szCs w:val="21"/>
        </w:rPr>
      </w:pPr>
      <w:r w:rsidRPr="00B31BC3">
        <w:rPr>
          <w:rFonts w:ascii="ＭＳ 明朝" w:hAnsi="ＭＳ 明朝" w:hint="eastAsia"/>
        </w:rPr>
        <w:t xml:space="preserve">ア　</w:t>
      </w:r>
      <w:r w:rsidRPr="00B31BC3">
        <w:rPr>
          <w:rFonts w:ascii="ＭＳ 明朝" w:hAnsi="ＭＳ 明朝" w:hint="eastAsia"/>
          <w:szCs w:val="21"/>
        </w:rPr>
        <w:t>大規模地震に伴い発生すると予想される地震動及び津波に関する知識</w:t>
      </w:r>
    </w:p>
    <w:p w:rsidR="00C42DB7" w:rsidRPr="00B31BC3" w:rsidRDefault="00E70E14" w:rsidP="00C42DB7">
      <w:pPr>
        <w:pStyle w:val="ac"/>
        <w:ind w:leftChars="0" w:left="0" w:firstLineChars="200" w:firstLine="420"/>
        <w:rPr>
          <w:rFonts w:ascii="ＭＳ 明朝" w:hAnsi="ＭＳ 明朝"/>
          <w:szCs w:val="21"/>
        </w:rPr>
      </w:pPr>
      <w:r w:rsidRPr="00B31BC3">
        <w:rPr>
          <w:rFonts w:ascii="ＭＳ 明朝" w:hAnsi="ＭＳ 明朝" w:hint="eastAsia"/>
          <w:szCs w:val="21"/>
        </w:rPr>
        <w:t>イ　地震及び津波に関する一般的な知識</w:t>
      </w:r>
    </w:p>
    <w:p w:rsidR="00C42DB7" w:rsidRPr="00B31BC3" w:rsidRDefault="00E70E14" w:rsidP="00C42DB7">
      <w:pPr>
        <w:pStyle w:val="ac"/>
        <w:ind w:leftChars="0" w:left="0" w:firstLineChars="200" w:firstLine="420"/>
        <w:rPr>
          <w:rFonts w:ascii="ＭＳ 明朝" w:hAnsi="ＭＳ 明朝"/>
          <w:szCs w:val="21"/>
        </w:rPr>
      </w:pPr>
      <w:r w:rsidRPr="00B31BC3">
        <w:rPr>
          <w:rFonts w:ascii="ＭＳ 明朝" w:hAnsi="ＭＳ 明朝" w:hint="eastAsia"/>
          <w:szCs w:val="21"/>
        </w:rPr>
        <w:t>ウ　大規模地震が発生した場合に具体的にとるべき行動に関する知識</w:t>
      </w:r>
    </w:p>
    <w:p w:rsidR="00556CF9" w:rsidRPr="00B31BC3" w:rsidRDefault="00C42DB7" w:rsidP="00556CF9">
      <w:pPr>
        <w:ind w:leftChars="100" w:left="210" w:firstLineChars="100" w:firstLine="210"/>
        <w:rPr>
          <w:rFonts w:ascii="ＭＳ 明朝" w:hAnsi="ＭＳ 明朝"/>
          <w:szCs w:val="21"/>
        </w:rPr>
      </w:pPr>
      <w:r w:rsidRPr="00B31BC3">
        <w:rPr>
          <w:rFonts w:ascii="ＭＳ 明朝" w:hAnsi="ＭＳ 明朝" w:hint="eastAsia"/>
          <w:szCs w:val="21"/>
        </w:rPr>
        <w:t>エ　大規模地震が発生した場合に従業員等が果たすべき役割</w:t>
      </w:r>
    </w:p>
    <w:p w:rsidR="00556CF9" w:rsidRPr="00B31BC3" w:rsidRDefault="00E70E14" w:rsidP="00556CF9">
      <w:pPr>
        <w:ind w:leftChars="100" w:left="210" w:firstLineChars="100" w:firstLine="210"/>
        <w:rPr>
          <w:rFonts w:ascii="ＭＳ 明朝" w:hAnsi="ＭＳ 明朝"/>
          <w:szCs w:val="21"/>
        </w:rPr>
      </w:pPr>
      <w:r w:rsidRPr="00B31BC3">
        <w:rPr>
          <w:rFonts w:ascii="ＭＳ 明朝" w:hAnsi="ＭＳ 明朝" w:hint="eastAsia"/>
        </w:rPr>
        <w:t xml:space="preserve">オ　</w:t>
      </w:r>
      <w:r w:rsidRPr="00B31BC3">
        <w:rPr>
          <w:rFonts w:ascii="ＭＳ 明朝" w:hAnsi="ＭＳ 明朝" w:hint="eastAsia"/>
          <w:szCs w:val="21"/>
        </w:rPr>
        <w:t>在館者に対</w:t>
      </w:r>
      <w:r w:rsidR="007020F1" w:rsidRPr="00B31BC3">
        <w:rPr>
          <w:rFonts w:ascii="ＭＳ 明朝" w:hAnsi="ＭＳ 明朝" w:hint="eastAsia"/>
          <w:szCs w:val="21"/>
        </w:rPr>
        <w:t>する日常的な</w:t>
      </w:r>
      <w:r w:rsidRPr="00B31BC3">
        <w:rPr>
          <w:rFonts w:ascii="ＭＳ 明朝" w:hAnsi="ＭＳ 明朝" w:hint="eastAsia"/>
          <w:szCs w:val="21"/>
        </w:rPr>
        <w:t>広報は</w:t>
      </w:r>
      <w:r w:rsidR="007020F1" w:rsidRPr="00B31BC3">
        <w:rPr>
          <w:rFonts w:ascii="ＭＳ 明朝" w:hAnsi="ＭＳ 明朝" w:hint="eastAsia"/>
          <w:szCs w:val="21"/>
        </w:rPr>
        <w:t>、</w:t>
      </w:r>
      <w:r w:rsidRPr="00B31BC3">
        <w:rPr>
          <w:rFonts w:ascii="ＭＳ 明朝" w:hAnsi="ＭＳ 明朝" w:hint="eastAsia"/>
          <w:szCs w:val="21"/>
        </w:rPr>
        <w:t>次によるものとする</w:t>
      </w:r>
    </w:p>
    <w:p w:rsidR="00556CF9" w:rsidRPr="00B31BC3" w:rsidRDefault="00E70E14" w:rsidP="00556CF9">
      <w:pPr>
        <w:ind w:leftChars="300" w:left="840" w:hangingChars="100" w:hanging="210"/>
        <w:rPr>
          <w:rFonts w:ascii="ＭＳ 明朝" w:hAnsi="ＭＳ 明朝"/>
          <w:szCs w:val="21"/>
        </w:rPr>
      </w:pPr>
      <w:r w:rsidRPr="00B31BC3">
        <w:rPr>
          <w:rFonts w:ascii="ＭＳ 明朝" w:hAnsi="ＭＳ 明朝" w:hint="eastAsia"/>
          <w:szCs w:val="21"/>
        </w:rPr>
        <w:t>(ｱ) 大規模地震が発生した場合に出火防止、在館者同士が協力して行う救助活動、自動車運行の自粛等、防災上とるべき行動に関する知識</w:t>
      </w:r>
    </w:p>
    <w:p w:rsidR="00556CF9" w:rsidRPr="00B31BC3" w:rsidRDefault="00E70E14" w:rsidP="00556CF9">
      <w:pPr>
        <w:ind w:leftChars="300" w:left="840" w:hangingChars="100" w:hanging="210"/>
        <w:rPr>
          <w:rFonts w:ascii="ＭＳ 明朝" w:hAnsi="ＭＳ 明朝"/>
          <w:szCs w:val="21"/>
        </w:rPr>
      </w:pPr>
      <w:r w:rsidRPr="00B31BC3">
        <w:rPr>
          <w:rFonts w:ascii="ＭＳ 明朝" w:hAnsi="ＭＳ 明朝" w:hint="eastAsia"/>
          <w:szCs w:val="21"/>
        </w:rPr>
        <w:t>(ｲ)　正確な情報入手の方法</w:t>
      </w:r>
    </w:p>
    <w:p w:rsidR="00556CF9" w:rsidRPr="00B31BC3" w:rsidRDefault="00E70E14" w:rsidP="00556CF9">
      <w:pPr>
        <w:ind w:leftChars="300" w:left="840" w:hangingChars="100" w:hanging="210"/>
        <w:rPr>
          <w:rFonts w:ascii="ＭＳ 明朝" w:hAnsi="ＭＳ 明朝"/>
          <w:szCs w:val="21"/>
        </w:rPr>
      </w:pPr>
      <w:r w:rsidRPr="00B31BC3">
        <w:rPr>
          <w:rFonts w:ascii="ＭＳ 明朝" w:hAnsi="ＭＳ 明朝" w:hint="eastAsia"/>
          <w:szCs w:val="21"/>
        </w:rPr>
        <w:t>(ｳ)　防災関係機関が講ずる災害応急対策等の内容</w:t>
      </w:r>
    </w:p>
    <w:p w:rsidR="00556CF9" w:rsidRPr="00B31BC3" w:rsidRDefault="00E70E14" w:rsidP="00556CF9">
      <w:pPr>
        <w:ind w:leftChars="300" w:left="840" w:hangingChars="100" w:hanging="210"/>
        <w:rPr>
          <w:rFonts w:ascii="ＭＳ 明朝" w:hAnsi="ＭＳ 明朝"/>
          <w:szCs w:val="21"/>
        </w:rPr>
      </w:pPr>
      <w:r w:rsidRPr="00B31BC3">
        <w:rPr>
          <w:rFonts w:ascii="ＭＳ 明朝" w:hAnsi="ＭＳ 明朝" w:hint="eastAsia"/>
          <w:szCs w:val="21"/>
        </w:rPr>
        <w:t>(ｴ)　各地域における避難対象地域、急傾斜地崩壊危険箇所等に関する知識</w:t>
      </w:r>
    </w:p>
    <w:p w:rsidR="00556CF9" w:rsidRPr="00241D4A" w:rsidRDefault="00E70E14" w:rsidP="00556CF9">
      <w:pPr>
        <w:ind w:leftChars="300" w:left="840" w:hangingChars="100" w:hanging="210"/>
        <w:rPr>
          <w:rFonts w:ascii="ＭＳ 明朝" w:hAnsi="ＭＳ 明朝"/>
          <w:szCs w:val="21"/>
        </w:rPr>
      </w:pPr>
      <w:r w:rsidRPr="00B31BC3">
        <w:rPr>
          <w:rFonts w:ascii="ＭＳ 明朝" w:hAnsi="ＭＳ 明朝" w:hint="eastAsia"/>
          <w:szCs w:val="21"/>
        </w:rPr>
        <w:t>(ｵ)　各地域における避難場所及び避難経路に関する知識</w:t>
      </w:r>
    </w:p>
    <w:p w:rsidR="00C42DB7" w:rsidRDefault="00C42DB7" w:rsidP="004E50A3">
      <w:pPr>
        <w:ind w:left="210" w:hangingChars="100" w:hanging="210"/>
        <w:rPr>
          <w:rFonts w:ascii="ＭＳ 明朝" w:hAnsi="ＭＳ 明朝"/>
          <w:szCs w:val="21"/>
        </w:rPr>
      </w:pP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（自衛消防訓練）</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第</w:t>
      </w:r>
      <w:r w:rsidR="00F51AAF">
        <w:rPr>
          <w:rFonts w:ascii="ＭＳ 明朝" w:hAnsi="ＭＳ 明朝" w:hint="eastAsia"/>
          <w:szCs w:val="21"/>
        </w:rPr>
        <w:t>16</w:t>
      </w:r>
      <w:r w:rsidRPr="00241D4A">
        <w:rPr>
          <w:rFonts w:ascii="ＭＳ 明朝" w:hAnsi="ＭＳ 明朝" w:hint="eastAsia"/>
          <w:szCs w:val="21"/>
        </w:rPr>
        <w:t>条　防火管理者は、次により自衛消防訓練を実施する。</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総合訓練　○月　　　　　部分訓練　○月　○月</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 xml:space="preserve">　ただし、消火訓練、避難訓練は年２回以上実施する。</w:t>
      </w:r>
    </w:p>
    <w:p w:rsidR="004E50A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２　総合訓練は</w:t>
      </w:r>
      <w:r w:rsidR="00F54D66" w:rsidRPr="00241D4A">
        <w:rPr>
          <w:rFonts w:ascii="ＭＳ 明朝" w:hAnsi="ＭＳ 明朝" w:hint="eastAsia"/>
          <w:szCs w:val="21"/>
        </w:rPr>
        <w:t>、</w:t>
      </w:r>
      <w:r w:rsidR="00C42DB7" w:rsidRPr="00B31BC3">
        <w:rPr>
          <w:rFonts w:ascii="ＭＳ 明朝" w:hAnsi="ＭＳ 明朝" w:hint="eastAsia"/>
        </w:rPr>
        <w:t>大規模地震を想定した内容のものとする。その際は、情報収集・伝達に関する訓練、津波からの避難に関する訓練等を実施するものとする。</w:t>
      </w: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３　訓練を実施する場合は、事前に消防機関に実施計画を連絡するものとする。</w:t>
      </w:r>
    </w:p>
    <w:p w:rsidR="00F11083" w:rsidRPr="00241D4A" w:rsidRDefault="00E70E14" w:rsidP="004E50A3">
      <w:pPr>
        <w:ind w:left="210" w:hangingChars="100" w:hanging="210"/>
        <w:rPr>
          <w:rFonts w:ascii="ＭＳ 明朝" w:hAnsi="ＭＳ 明朝"/>
          <w:szCs w:val="21"/>
          <w:u w:val="single"/>
        </w:rPr>
      </w:pPr>
      <w:r w:rsidRPr="00241D4A">
        <w:rPr>
          <w:rFonts w:ascii="ＭＳ 明朝" w:hAnsi="ＭＳ 明朝" w:hint="eastAsia"/>
          <w:szCs w:val="21"/>
          <w:u w:val="single"/>
        </w:rPr>
        <w:t>４</w:t>
      </w:r>
      <w:r w:rsidRPr="00241D4A">
        <w:rPr>
          <w:rFonts w:ascii="ＭＳ 明朝" w:hAnsi="ＭＳ 明朝" w:hint="eastAsia"/>
          <w:szCs w:val="21"/>
        </w:rPr>
        <w:t xml:space="preserve">　</w:t>
      </w:r>
      <w:r w:rsidRPr="00241D4A">
        <w:rPr>
          <w:rFonts w:ascii="ＭＳ 明朝" w:hAnsi="ＭＳ 明朝" w:hint="eastAsia"/>
          <w:szCs w:val="21"/>
          <w:u w:val="single"/>
        </w:rPr>
        <w:t>ビル全体で実施する訓練にも参加するものとする。</w:t>
      </w:r>
    </w:p>
    <w:p w:rsidR="00556CF9" w:rsidRDefault="00556CF9" w:rsidP="004E50A3">
      <w:pPr>
        <w:ind w:left="210" w:hangingChars="100" w:hanging="210"/>
        <w:rPr>
          <w:rFonts w:ascii="ＭＳ 明朝" w:hAnsi="ＭＳ 明朝"/>
          <w:szCs w:val="21"/>
        </w:rPr>
      </w:pP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（防火管理業務の一部委託）</w:t>
      </w: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第</w:t>
      </w:r>
      <w:r w:rsidR="00F51AAF">
        <w:rPr>
          <w:rFonts w:ascii="ＭＳ 明朝" w:hAnsi="ＭＳ 明朝" w:hint="eastAsia"/>
          <w:szCs w:val="21"/>
        </w:rPr>
        <w:t>17</w:t>
      </w:r>
      <w:r w:rsidRPr="00241D4A">
        <w:rPr>
          <w:rFonts w:ascii="ＭＳ 明朝" w:hAnsi="ＭＳ 明朝" w:hint="eastAsia"/>
          <w:szCs w:val="21"/>
        </w:rPr>
        <w:t>条　防火管理業務の一部を○○警備会社に委託する。</w:t>
      </w: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２　委託方式及び受託者が行う防火管理業務の範囲と方法は、別表３のとおりとする。</w:t>
      </w: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３　委託を受けて防火管理業務に従事するものは、管理権原者、防火管理者、自衛消防隊長等の指示、命令を受けて適正に業務を実施するものとする。</w:t>
      </w:r>
    </w:p>
    <w:p w:rsidR="00C570B5" w:rsidRPr="00241D4A" w:rsidRDefault="00C570B5" w:rsidP="004E50A3">
      <w:pPr>
        <w:ind w:left="210" w:hangingChars="100" w:hanging="210"/>
        <w:rPr>
          <w:rFonts w:ascii="ＭＳ 明朝" w:hAnsi="ＭＳ 明朝"/>
          <w:szCs w:val="21"/>
        </w:rPr>
      </w:pPr>
    </w:p>
    <w:p w:rsidR="00F11083" w:rsidRPr="00241D4A" w:rsidRDefault="00E70E14" w:rsidP="004E50A3">
      <w:pPr>
        <w:ind w:left="210" w:hangingChars="100" w:hanging="210"/>
        <w:rPr>
          <w:rFonts w:ascii="ＭＳ 明朝" w:hAnsi="ＭＳ 明朝"/>
          <w:szCs w:val="21"/>
        </w:rPr>
      </w:pPr>
      <w:r w:rsidRPr="00241D4A">
        <w:rPr>
          <w:rFonts w:ascii="ＭＳ 明朝" w:hAnsi="ＭＳ 明朝" w:hint="eastAsia"/>
          <w:szCs w:val="21"/>
        </w:rPr>
        <w:t>第</w:t>
      </w:r>
      <w:r w:rsidR="00F51AAF">
        <w:rPr>
          <w:rFonts w:ascii="ＭＳ 明朝" w:hAnsi="ＭＳ 明朝" w:hint="eastAsia"/>
          <w:szCs w:val="21"/>
        </w:rPr>
        <w:t>18</w:t>
      </w:r>
      <w:r w:rsidRPr="00241D4A">
        <w:rPr>
          <w:rFonts w:ascii="ＭＳ 明朝" w:hAnsi="ＭＳ 明朝" w:hint="eastAsia"/>
          <w:szCs w:val="21"/>
        </w:rPr>
        <w:t>条　その他</w:t>
      </w:r>
      <w:r w:rsidR="00F54D66" w:rsidRPr="00241D4A">
        <w:rPr>
          <w:rFonts w:ascii="ＭＳ 明朝" w:hAnsi="ＭＳ 明朝" w:hint="eastAsia"/>
          <w:szCs w:val="21"/>
        </w:rPr>
        <w:t>（この消防計画に記載した内容以外に、休日、夜間等の緊急連絡先など必要事項を記載します。）</w:t>
      </w:r>
    </w:p>
    <w:p w:rsidR="00F11083" w:rsidRPr="00241D4A" w:rsidRDefault="00F11083" w:rsidP="004E50A3">
      <w:pPr>
        <w:ind w:left="210" w:hangingChars="100" w:hanging="210"/>
        <w:rPr>
          <w:rFonts w:ascii="ＭＳ 明朝" w:hAnsi="ＭＳ 明朝"/>
          <w:szCs w:val="21"/>
        </w:rPr>
      </w:pPr>
    </w:p>
    <w:p w:rsidR="00C570B5" w:rsidRPr="00241D4A" w:rsidRDefault="00E70E14" w:rsidP="00C570B5">
      <w:pPr>
        <w:ind w:leftChars="100" w:left="210"/>
        <w:rPr>
          <w:rFonts w:ascii="ＭＳ 明朝" w:hAnsi="ＭＳ 明朝"/>
          <w:szCs w:val="21"/>
        </w:rPr>
      </w:pPr>
      <w:r w:rsidRPr="00241D4A">
        <w:rPr>
          <w:rFonts w:ascii="ＭＳ 明朝" w:hAnsi="ＭＳ 明朝" w:hint="eastAsia"/>
          <w:szCs w:val="21"/>
        </w:rPr>
        <w:t>附則</w:t>
      </w:r>
    </w:p>
    <w:p w:rsidR="00681FBE" w:rsidRDefault="00E70E14" w:rsidP="00681FBE">
      <w:pPr>
        <w:ind w:left="210" w:hangingChars="100" w:hanging="210"/>
        <w:rPr>
          <w:rFonts w:ascii="ＭＳ 明朝" w:hAnsi="ＭＳ 明朝"/>
          <w:szCs w:val="21"/>
        </w:rPr>
      </w:pPr>
      <w:r w:rsidRPr="00241D4A">
        <w:rPr>
          <w:rFonts w:ascii="ＭＳ 明朝" w:hAnsi="ＭＳ 明朝" w:hint="eastAsia"/>
          <w:szCs w:val="21"/>
        </w:rPr>
        <w:t>この計画は、</w:t>
      </w:r>
      <w:r w:rsidR="001E0AFE">
        <w:rPr>
          <w:rFonts w:ascii="ＭＳ 明朝" w:hAnsi="ＭＳ 明朝" w:hint="eastAsia"/>
          <w:szCs w:val="21"/>
        </w:rPr>
        <w:t>令和</w:t>
      </w:r>
      <w:r w:rsidRPr="00241D4A">
        <w:rPr>
          <w:rFonts w:ascii="ＭＳ 明朝" w:hAnsi="ＭＳ 明朝" w:hint="eastAsia"/>
          <w:szCs w:val="21"/>
        </w:rPr>
        <w:t>○年○月○日から施行する。</w:t>
      </w:r>
    </w:p>
    <w:p w:rsidR="00681FBE" w:rsidRDefault="00681FBE">
      <w:pPr>
        <w:widowControl/>
        <w:jc w:val="left"/>
        <w:rPr>
          <w:rFonts w:ascii="ＭＳ 明朝" w:hAnsi="ＭＳ 明朝"/>
          <w:szCs w:val="21"/>
        </w:rPr>
      </w:pPr>
      <w:r>
        <w:rPr>
          <w:rFonts w:ascii="ＭＳ 明朝" w:hAnsi="ＭＳ 明朝"/>
          <w:szCs w:val="21"/>
        </w:rPr>
        <w:br w:type="page"/>
      </w:r>
    </w:p>
    <w:p w:rsidR="001017E4" w:rsidRPr="00241D4A" w:rsidRDefault="00500DBB" w:rsidP="001017E4">
      <w:pPr>
        <w:ind w:leftChars="-457" w:left="-960"/>
        <w:rPr>
          <w:rFonts w:ascii="ＭＳ 明朝" w:hAnsi="ＭＳ 明朝"/>
        </w:rPr>
      </w:pPr>
      <w:r w:rsidRPr="00241D4A">
        <w:rPr>
          <w:rFonts w:hAnsi="ＭＳ 明朝" w:cs="ＭＳ 明朝" w:hint="eastAsia"/>
          <w:b/>
          <w:kern w:val="0"/>
          <w:sz w:val="24"/>
        </w:rPr>
        <w:t>別表</w:t>
      </w:r>
      <w:r w:rsidR="00E70E14" w:rsidRPr="00241D4A">
        <w:rPr>
          <w:rFonts w:hAnsi="ＭＳ 明朝" w:cs="ＭＳ 明朝" w:hint="eastAsia"/>
          <w:b/>
          <w:kern w:val="0"/>
          <w:sz w:val="24"/>
        </w:rPr>
        <w:t>１　自主点検チェックリスト</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5825"/>
        <w:gridCol w:w="1243"/>
        <w:gridCol w:w="972"/>
        <w:gridCol w:w="1320"/>
      </w:tblGrid>
      <w:tr w:rsidR="00E70E14">
        <w:trPr>
          <w:trHeight w:val="480"/>
          <w:jc w:val="center"/>
        </w:trPr>
        <w:tc>
          <w:tcPr>
            <w:tcW w:w="1080" w:type="dxa"/>
            <w:tcBorders>
              <w:top w:val="single" w:sz="12" w:space="0" w:color="000000"/>
              <w:left w:val="single" w:sz="12" w:space="0" w:color="000000"/>
              <w:bottom w:val="nil"/>
              <w:right w:val="single" w:sz="4" w:space="0" w:color="000000"/>
            </w:tcBorders>
            <w:vAlign w:val="center"/>
          </w:tcPr>
          <w:p w:rsidR="00FF13FD" w:rsidRPr="00241D4A" w:rsidRDefault="00E70E14" w:rsidP="00FF13FD">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建物名称</w:t>
            </w:r>
          </w:p>
        </w:tc>
        <w:tc>
          <w:tcPr>
            <w:tcW w:w="5825" w:type="dxa"/>
            <w:tcBorders>
              <w:top w:val="single" w:sz="12" w:space="0" w:color="000000"/>
              <w:left w:val="single" w:sz="4" w:space="0" w:color="000000"/>
              <w:bottom w:val="nil"/>
              <w:right w:val="single" w:sz="4" w:space="0" w:color="000000"/>
            </w:tcBorders>
          </w:tcPr>
          <w:p w:rsidR="00FF13FD" w:rsidRPr="00241D4A" w:rsidRDefault="00FF13FD"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243" w:type="dxa"/>
            <w:tcBorders>
              <w:top w:val="single" w:sz="12"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記載年月日</w:t>
            </w:r>
          </w:p>
        </w:tc>
        <w:tc>
          <w:tcPr>
            <w:tcW w:w="2292" w:type="dxa"/>
            <w:gridSpan w:val="2"/>
            <w:tcBorders>
              <w:top w:val="single" w:sz="12"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　　年　月　日</w:t>
            </w:r>
          </w:p>
        </w:tc>
      </w:tr>
      <w:tr w:rsidR="00E70E14">
        <w:trPr>
          <w:trHeight w:val="480"/>
          <w:jc w:val="center"/>
        </w:trPr>
        <w:tc>
          <w:tcPr>
            <w:tcW w:w="1080" w:type="dxa"/>
            <w:tcBorders>
              <w:top w:val="single" w:sz="4" w:space="0" w:color="000000"/>
              <w:left w:val="single" w:sz="12"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所在地</w:t>
            </w:r>
          </w:p>
        </w:tc>
        <w:tc>
          <w:tcPr>
            <w:tcW w:w="5825" w:type="dxa"/>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p>
        </w:tc>
        <w:tc>
          <w:tcPr>
            <w:tcW w:w="1243" w:type="dxa"/>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記</w:t>
            </w:r>
            <w:r w:rsidRPr="00241D4A">
              <w:rPr>
                <w:rFonts w:ascii="ＭＳ 明朝" w:hAnsi="ＭＳ 明朝"/>
                <w:kern w:val="0"/>
                <w:szCs w:val="21"/>
              </w:rPr>
              <w:t xml:space="preserve"> </w:t>
            </w:r>
            <w:r w:rsidRPr="00241D4A">
              <w:rPr>
                <w:rFonts w:ascii="ＭＳ 明朝" w:hAnsi="ＭＳ 明朝" w:cs="ＭＳ 明朝" w:hint="eastAsia"/>
                <w:kern w:val="0"/>
                <w:szCs w:val="21"/>
              </w:rPr>
              <w:t>載</w:t>
            </w:r>
            <w:r w:rsidRPr="00241D4A">
              <w:rPr>
                <w:rFonts w:ascii="ＭＳ 明朝" w:hAnsi="ＭＳ 明朝"/>
                <w:kern w:val="0"/>
                <w:szCs w:val="21"/>
              </w:rPr>
              <w:t xml:space="preserve"> </w:t>
            </w:r>
            <w:r w:rsidRPr="00241D4A">
              <w:rPr>
                <w:rFonts w:ascii="ＭＳ 明朝" w:hAnsi="ＭＳ 明朝" w:cs="ＭＳ 明朝" w:hint="eastAsia"/>
                <w:kern w:val="0"/>
                <w:szCs w:val="21"/>
              </w:rPr>
              <w:t>者</w:t>
            </w:r>
          </w:p>
        </w:tc>
        <w:tc>
          <w:tcPr>
            <w:tcW w:w="2292" w:type="dxa"/>
            <w:gridSpan w:val="2"/>
            <w:tcBorders>
              <w:top w:val="single" w:sz="4" w:space="0" w:color="000000"/>
              <w:left w:val="single" w:sz="4" w:space="0" w:color="000000"/>
              <w:bottom w:val="nil"/>
              <w:right w:val="single" w:sz="12" w:space="0" w:color="000000"/>
            </w:tcBorders>
          </w:tcPr>
          <w:p w:rsidR="00FF13FD" w:rsidRPr="00241D4A" w:rsidRDefault="00FF13FD"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1080" w:type="dxa"/>
            <w:tcBorders>
              <w:top w:val="single" w:sz="4" w:space="0" w:color="000000"/>
              <w:left w:val="single" w:sz="12"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項　目</w:t>
            </w: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内　　　　　　　　　　　　　容</w:t>
            </w:r>
          </w:p>
        </w:tc>
        <w:tc>
          <w:tcPr>
            <w:tcW w:w="1320" w:type="dxa"/>
            <w:tcBorders>
              <w:top w:val="single" w:sz="4" w:space="0" w:color="000000"/>
              <w:left w:val="single" w:sz="4" w:space="0" w:color="000000"/>
              <w:bottom w:val="single" w:sz="4" w:space="0" w:color="auto"/>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 xml:space="preserve">結　</w:t>
            </w:r>
            <w:r w:rsidRPr="00241D4A">
              <w:rPr>
                <w:rFonts w:ascii="ＭＳ 明朝" w:hAnsi="ＭＳ 明朝"/>
                <w:kern w:val="0"/>
                <w:szCs w:val="21"/>
              </w:rPr>
              <w:t xml:space="preserve"> </w:t>
            </w:r>
            <w:r w:rsidRPr="00241D4A">
              <w:rPr>
                <w:rFonts w:ascii="ＭＳ 明朝" w:hAnsi="ＭＳ 明朝" w:cs="ＭＳ 明朝" w:hint="eastAsia"/>
                <w:kern w:val="0"/>
                <w:szCs w:val="21"/>
              </w:rPr>
              <w:t>果</w:t>
            </w:r>
          </w:p>
        </w:tc>
      </w:tr>
      <w:tr w:rsidR="00E70E14">
        <w:trPr>
          <w:cantSplit/>
          <w:trHeight w:val="902"/>
          <w:jc w:val="center"/>
        </w:trPr>
        <w:tc>
          <w:tcPr>
            <w:tcW w:w="1080" w:type="dxa"/>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１増築</w:t>
            </w:r>
          </w:p>
        </w:tc>
        <w:tc>
          <w:tcPr>
            <w:tcW w:w="8040" w:type="dxa"/>
            <w:gridSpan w:val="3"/>
            <w:tcBorders>
              <w:top w:val="single" w:sz="4" w:space="0" w:color="000000"/>
              <w:left w:val="single" w:sz="4" w:space="0" w:color="000000"/>
              <w:bottom w:val="nil"/>
              <w:right w:val="single" w:sz="4" w:space="0" w:color="auto"/>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241D4A">
              <w:rPr>
                <w:rFonts w:ascii="ＭＳ 明朝" w:hAnsi="ＭＳ 明朝" w:cs="ＭＳ 明朝" w:hint="eastAsia"/>
                <w:kern w:val="0"/>
                <w:szCs w:val="21"/>
              </w:rPr>
              <w:t>増築、改築、用途変更等はありませんか。</w:t>
            </w:r>
          </w:p>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xml:space="preserve">　　変更等がある場合、いつですか。（　○○年○○月○○日）</w:t>
            </w:r>
          </w:p>
        </w:tc>
        <w:tc>
          <w:tcPr>
            <w:tcW w:w="1320" w:type="dxa"/>
            <w:tcBorders>
              <w:top w:val="single" w:sz="4" w:space="0" w:color="auto"/>
              <w:left w:val="single" w:sz="4" w:space="0" w:color="auto"/>
              <w:bottom w:val="single" w:sz="4" w:space="0" w:color="auto"/>
              <w:right w:val="single" w:sz="12" w:space="0" w:color="auto"/>
            </w:tcBorders>
            <w:vAlign w:val="center"/>
          </w:tcPr>
          <w:p w:rsidR="00FF13FD" w:rsidRPr="00241D4A" w:rsidRDefault="00E70E14" w:rsidP="00FF13FD">
            <w:pPr>
              <w:jc w:val="center"/>
              <w:rPr>
                <w:rFonts w:ascii="ＭＳ 明朝" w:hAnsi="ＭＳ 明朝"/>
                <w:kern w:val="0"/>
                <w:szCs w:val="21"/>
              </w:rPr>
            </w:pPr>
            <w:r w:rsidRPr="00241D4A">
              <w:rPr>
                <w:rFonts w:ascii="ＭＳ 明朝" w:hAnsi="ＭＳ 明朝" w:hint="eastAsia"/>
                <w:kern w:val="0"/>
                <w:szCs w:val="21"/>
              </w:rPr>
              <w:t>ある・ない</w:t>
            </w:r>
          </w:p>
        </w:tc>
      </w:tr>
      <w:tr w:rsidR="00E70E14">
        <w:trPr>
          <w:trHeight w:val="71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２　防火管理者</w:t>
            </w: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届出している防火管理者に変更はありませんか。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b/>
                <w:bCs/>
                <w:kern w:val="0"/>
                <w:szCs w:val="21"/>
              </w:rPr>
              <w:t>＊変更のある場合には、防火管理者選任（解任）届出が必要です。</w:t>
            </w:r>
          </w:p>
        </w:tc>
        <w:tc>
          <w:tcPr>
            <w:tcW w:w="1320" w:type="dxa"/>
            <w:tcBorders>
              <w:top w:val="single" w:sz="4" w:space="0" w:color="auto"/>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698"/>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防火管理者は、火元責任者その他防火管理の業務に従事する者に対し、必要な指示を与えていますか。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698"/>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3</w:t>
            </w:r>
            <w:r w:rsidRPr="00241D4A">
              <w:rPr>
                <w:rFonts w:ascii="ＭＳ 明朝" w:hAnsi="ＭＳ 明朝" w:cs="ＭＳ 明朝"/>
                <w:kern w:val="0"/>
                <w:szCs w:val="21"/>
              </w:rPr>
              <w:t>)</w:t>
            </w:r>
            <w:r w:rsidRPr="00241D4A">
              <w:rPr>
                <w:rFonts w:ascii="ＭＳ 明朝" w:hAnsi="ＭＳ 明朝" w:cs="ＭＳ 明朝" w:hint="eastAsia"/>
                <w:kern w:val="0"/>
                <w:szCs w:val="21"/>
                <w:u w:val="single"/>
              </w:rPr>
              <w:t>共同防火管理協議事項が定められ、その内容が守られていますか。</w:t>
            </w:r>
          </w:p>
          <w:p w:rsidR="00FF13FD" w:rsidRPr="00241D4A" w:rsidRDefault="00E70E14" w:rsidP="00FF13FD">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b/>
                <w:bCs/>
                <w:kern w:val="0"/>
                <w:szCs w:val="21"/>
              </w:rPr>
              <w:t>＊高層建築物、地下街及び複合ビル等は共同防火管理協議事項の届出が必要です。</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３　消防計画</w:t>
            </w: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消防計画に変更はありませんか。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消防計画で定められた事項を、全従業員に周知徹底していますか。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782"/>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3</w:t>
            </w:r>
            <w:r w:rsidRPr="00241D4A">
              <w:rPr>
                <w:rFonts w:ascii="ＭＳ 明朝" w:hAnsi="ＭＳ 明朝" w:cs="ＭＳ 明朝"/>
                <w:kern w:val="0"/>
                <w:szCs w:val="21"/>
              </w:rPr>
              <w:t>)</w:t>
            </w:r>
            <w:r w:rsidRPr="00241D4A">
              <w:rPr>
                <w:rFonts w:ascii="ＭＳ 明朝" w:hAnsi="ＭＳ 明朝" w:cs="ＭＳ 明朝" w:hint="eastAsia"/>
                <w:kern w:val="0"/>
                <w:szCs w:val="21"/>
              </w:rPr>
              <w:t>人事異動等により自衛消防隊に変更はありませんか。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b/>
                <w:bCs/>
                <w:kern w:val="0"/>
                <w:szCs w:val="21"/>
              </w:rPr>
              <w:t>＊変更のある場合には、消防計画作成（変更）届出が必要です。</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107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４　火　災　予　防　管　理</w:t>
            </w: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避難口、廊下、階段及び階段室等の避難施設には、避難の障害となる物品等が置いてありませんか。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1178"/>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防火戸、防火シャッターは適正に機能しますか。また、閉鎖障害となるクサビ、ワゴン、商品等が置いてありませんか。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83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3</w:t>
            </w:r>
            <w:r w:rsidRPr="00241D4A">
              <w:rPr>
                <w:rFonts w:ascii="ＭＳ 明朝" w:hAnsi="ＭＳ 明朝" w:cs="ＭＳ 明朝"/>
                <w:kern w:val="0"/>
                <w:szCs w:val="21"/>
              </w:rPr>
              <w:t>)</w:t>
            </w:r>
            <w:r w:rsidRPr="00241D4A">
              <w:rPr>
                <w:rFonts w:ascii="ＭＳ 明朝" w:hAnsi="ＭＳ 明朝" w:cs="ＭＳ 明朝" w:hint="eastAsia"/>
                <w:kern w:val="0"/>
                <w:szCs w:val="21"/>
              </w:rPr>
              <w:t>非常用進入口周辺に物品等が置いてありませんか。</w:t>
            </w:r>
          </w:p>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ある場合、どんな物ですか。（　　　　　　　　　　　　　　）</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96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4</w:t>
            </w:r>
            <w:r w:rsidRPr="00241D4A">
              <w:rPr>
                <w:rFonts w:ascii="ＭＳ 明朝" w:hAnsi="ＭＳ 明朝" w:cs="ＭＳ 明朝"/>
                <w:kern w:val="0"/>
                <w:szCs w:val="21"/>
              </w:rPr>
              <w:t>)公会堂</w:t>
            </w:r>
            <w:r w:rsidRPr="00241D4A">
              <w:rPr>
                <w:rFonts w:ascii="ＭＳ 明朝" w:hAnsi="ＭＳ 明朝" w:cs="ＭＳ 明朝" w:hint="eastAsia"/>
                <w:kern w:val="0"/>
                <w:szCs w:val="21"/>
              </w:rPr>
              <w:t>、飲食店、物品販売店、病院及び前記の用途のある複合ビルなどのカーテン、じゅうたん等は防炎物品を使用していますか。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144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5</w:t>
            </w:r>
            <w:r w:rsidRPr="00241D4A">
              <w:rPr>
                <w:rFonts w:ascii="ＭＳ 明朝" w:hAnsi="ＭＳ 明朝" w:cs="ＭＳ 明朝"/>
                <w:kern w:val="0"/>
                <w:szCs w:val="21"/>
              </w:rPr>
              <w:t>)</w:t>
            </w:r>
            <w:r w:rsidRPr="00241D4A">
              <w:rPr>
                <w:rFonts w:ascii="ＭＳ 明朝" w:hAnsi="ＭＳ 明朝" w:cs="ＭＳ 明朝" w:hint="eastAsia"/>
                <w:kern w:val="0"/>
                <w:szCs w:val="21"/>
              </w:rPr>
              <w:t>指定数量以上の危険物を無許可で、又は指定数量の１／５以上指定数量未満の危険物を無届けで貯蔵又は取り扱っていませんか。</w:t>
            </w:r>
          </w:p>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b/>
                <w:bCs/>
                <w:kern w:val="0"/>
                <w:szCs w:val="21"/>
              </w:rPr>
              <w:t>＊指定数量とは→ガソリン</w:t>
            </w:r>
            <w:r w:rsidRPr="00241D4A">
              <w:rPr>
                <w:rFonts w:ascii="ＭＳ 明朝" w:hAnsi="ＭＳ 明朝" w:cs="ＭＳ 明朝"/>
                <w:b/>
                <w:bCs/>
                <w:kern w:val="0"/>
                <w:szCs w:val="21"/>
              </w:rPr>
              <w:t>200</w:t>
            </w:r>
            <w:r w:rsidRPr="00241D4A">
              <w:rPr>
                <w:rFonts w:ascii="ＭＳ 明朝" w:hAnsi="ＭＳ 明朝" w:cs="ＭＳ 明朝" w:hint="eastAsia"/>
                <w:b/>
                <w:bCs/>
                <w:kern w:val="0"/>
                <w:szCs w:val="21"/>
              </w:rPr>
              <w:t>ℓ、灯油・軽油</w:t>
            </w:r>
            <w:r w:rsidRPr="00241D4A">
              <w:rPr>
                <w:rFonts w:ascii="ＭＳ 明朝" w:hAnsi="ＭＳ 明朝" w:cs="ＭＳ 明朝"/>
                <w:b/>
                <w:bCs/>
                <w:kern w:val="0"/>
                <w:szCs w:val="21"/>
              </w:rPr>
              <w:t>1,000</w:t>
            </w:r>
            <w:r w:rsidRPr="00241D4A">
              <w:rPr>
                <w:rFonts w:ascii="ＭＳ 明朝" w:hAnsi="ＭＳ 明朝" w:cs="ＭＳ 明朝" w:hint="eastAsia"/>
                <w:b/>
                <w:bCs/>
                <w:kern w:val="0"/>
                <w:szCs w:val="21"/>
              </w:rPr>
              <w:t>ℓ、重油</w:t>
            </w:r>
            <w:r w:rsidRPr="00241D4A">
              <w:rPr>
                <w:rFonts w:ascii="ＭＳ 明朝" w:hAnsi="ＭＳ 明朝" w:cs="ＭＳ 明朝"/>
                <w:b/>
                <w:bCs/>
                <w:kern w:val="0"/>
                <w:szCs w:val="21"/>
              </w:rPr>
              <w:t>2,000</w:t>
            </w:r>
            <w:r w:rsidRPr="00241D4A">
              <w:rPr>
                <w:rFonts w:ascii="ＭＳ 明朝" w:hAnsi="ＭＳ 明朝" w:cs="ＭＳ 明朝" w:hint="eastAsia"/>
                <w:b/>
                <w:bCs/>
                <w:kern w:val="0"/>
                <w:szCs w:val="21"/>
              </w:rPr>
              <w:t>ℓ等です</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720"/>
          <w:jc w:val="center"/>
        </w:trPr>
        <w:tc>
          <w:tcPr>
            <w:tcW w:w="1080" w:type="dxa"/>
            <w:vMerge/>
            <w:tcBorders>
              <w:top w:val="nil"/>
              <w:left w:val="single" w:sz="12" w:space="0" w:color="000000"/>
              <w:bottom w:val="single" w:sz="2" w:space="0" w:color="000000"/>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single" w:sz="2" w:space="0" w:color="000000"/>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6</w:t>
            </w:r>
            <w:r w:rsidRPr="00241D4A">
              <w:rPr>
                <w:rFonts w:ascii="ＭＳ 明朝" w:hAnsi="ＭＳ 明朝" w:cs="ＭＳ 明朝"/>
                <w:kern w:val="0"/>
                <w:szCs w:val="21"/>
              </w:rPr>
              <w:t>)</w:t>
            </w:r>
            <w:r w:rsidRPr="00241D4A">
              <w:rPr>
                <w:rFonts w:ascii="ＭＳ 明朝" w:hAnsi="ＭＳ 明朝" w:cs="ＭＳ 明朝" w:hint="eastAsia"/>
                <w:kern w:val="0"/>
                <w:szCs w:val="21"/>
              </w:rPr>
              <w:t>危険物の取扱いは、防火上安全な場所及び安全な方法で行っていますか。</w:t>
            </w:r>
          </w:p>
        </w:tc>
        <w:tc>
          <w:tcPr>
            <w:tcW w:w="1320" w:type="dxa"/>
            <w:tcBorders>
              <w:top w:val="single" w:sz="4" w:space="0" w:color="000000"/>
              <w:left w:val="single" w:sz="4" w:space="0" w:color="000000"/>
              <w:bottom w:val="single" w:sz="2" w:space="0" w:color="000000"/>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480"/>
          <w:jc w:val="center"/>
        </w:trPr>
        <w:tc>
          <w:tcPr>
            <w:tcW w:w="1080" w:type="dxa"/>
            <w:vMerge w:val="restart"/>
            <w:tcBorders>
              <w:top w:val="single" w:sz="12"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５　火　気　使　用　設　備・器　具　の　管　理</w:t>
            </w:r>
          </w:p>
        </w:tc>
        <w:tc>
          <w:tcPr>
            <w:tcW w:w="8040" w:type="dxa"/>
            <w:gridSpan w:val="3"/>
            <w:tcBorders>
              <w:top w:val="single" w:sz="12"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設備、器具に応じて正しく使用していますか。</w:t>
            </w:r>
          </w:p>
        </w:tc>
        <w:tc>
          <w:tcPr>
            <w:tcW w:w="1320" w:type="dxa"/>
            <w:tcBorders>
              <w:top w:val="single" w:sz="12"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火気の使用中は、その場を離れないで監視を行っていますか。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96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3</w:t>
            </w:r>
            <w:r w:rsidRPr="00241D4A">
              <w:rPr>
                <w:rFonts w:ascii="ＭＳ 明朝" w:hAnsi="ＭＳ 明朝" w:cs="ＭＳ 明朝"/>
                <w:kern w:val="0"/>
                <w:szCs w:val="21"/>
              </w:rPr>
              <w:t>)</w:t>
            </w:r>
            <w:r w:rsidRPr="00241D4A">
              <w:rPr>
                <w:rFonts w:ascii="ＭＳ 明朝" w:hAnsi="ＭＳ 明朝" w:cs="ＭＳ 明朝" w:hint="eastAsia"/>
                <w:kern w:val="0"/>
                <w:szCs w:val="21"/>
              </w:rPr>
              <w:t>使用後において、火元責任者等によるガス元栓等の閉鎖の確認を行っています　か。また、その結果を記録していますか。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96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4</w:t>
            </w:r>
            <w:r w:rsidRPr="00241D4A">
              <w:rPr>
                <w:rFonts w:ascii="ＭＳ 明朝" w:hAnsi="ＭＳ 明朝" w:cs="ＭＳ 明朝"/>
                <w:kern w:val="0"/>
                <w:szCs w:val="21"/>
              </w:rPr>
              <w:t>)</w:t>
            </w:r>
            <w:r w:rsidRPr="00241D4A">
              <w:rPr>
                <w:rFonts w:ascii="ＭＳ 明朝" w:hAnsi="ＭＳ 明朝" w:cs="ＭＳ 明朝" w:hint="eastAsia"/>
                <w:kern w:val="0"/>
                <w:szCs w:val="21"/>
              </w:rPr>
              <w:t>防火管理者は、火元責任者、宿直者及び警備員等から火気管理について報告を受け、適切な指示をしていますか。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508"/>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5</w:t>
            </w:r>
            <w:r w:rsidRPr="00241D4A">
              <w:rPr>
                <w:rFonts w:ascii="ＭＳ 明朝" w:hAnsi="ＭＳ 明朝" w:cs="ＭＳ 明朝"/>
                <w:kern w:val="0"/>
                <w:szCs w:val="21"/>
              </w:rPr>
              <w:t>)</w:t>
            </w:r>
            <w:r w:rsidRPr="00241D4A">
              <w:rPr>
                <w:rFonts w:ascii="ＭＳ 明朝" w:hAnsi="ＭＳ 明朝" w:cs="ＭＳ 明朝" w:hint="eastAsia"/>
                <w:kern w:val="0"/>
                <w:szCs w:val="21"/>
              </w:rPr>
              <w:t>ちゅう房設備には、グリスフィルター又は防火ダンパーが設置されていますか。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562"/>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6</w:t>
            </w:r>
            <w:r w:rsidRPr="00241D4A">
              <w:rPr>
                <w:rFonts w:ascii="ＭＳ 明朝" w:hAnsi="ＭＳ 明朝" w:cs="ＭＳ 明朝"/>
                <w:kern w:val="0"/>
                <w:szCs w:val="21"/>
              </w:rPr>
              <w:t>)</w:t>
            </w:r>
            <w:r w:rsidRPr="00241D4A">
              <w:rPr>
                <w:rFonts w:ascii="ＭＳ 明朝" w:hAnsi="ＭＳ 明朝" w:cs="ＭＳ 明朝" w:hint="eastAsia"/>
                <w:kern w:val="0"/>
                <w:szCs w:val="21"/>
              </w:rPr>
              <w:t>フード及びグリスフィルター等の清掃を定期的に行っていますか。</w:t>
            </w:r>
          </w:p>
          <w:p w:rsidR="00FF13FD" w:rsidRPr="00241D4A" w:rsidRDefault="00E70E14" w:rsidP="00FF13FD">
            <w:pPr>
              <w:suppressAutoHyphens/>
              <w:kinsoku w:val="0"/>
              <w:wordWrap w:val="0"/>
              <w:overflowPunct w:val="0"/>
              <w:autoSpaceDE w:val="0"/>
              <w:autoSpaceDN w:val="0"/>
              <w:adjustRightInd w:val="0"/>
              <w:spacing w:line="240" w:lineRule="atLeast"/>
              <w:ind w:firstLineChars="100" w:firstLine="210"/>
              <w:jc w:val="left"/>
              <w:textAlignment w:val="baseline"/>
              <w:rPr>
                <w:rFonts w:ascii="ＭＳ 明朝" w:hAnsi="ＭＳ 明朝" w:cs="ＭＳ 明朝"/>
                <w:kern w:val="0"/>
                <w:szCs w:val="21"/>
              </w:rPr>
            </w:pPr>
            <w:r w:rsidRPr="00241D4A">
              <w:rPr>
                <w:rFonts w:ascii="ＭＳ 明朝" w:hAnsi="ＭＳ 明朝" w:cs="ＭＳ 明朝" w:hint="eastAsia"/>
                <w:kern w:val="0"/>
                <w:szCs w:val="21"/>
              </w:rPr>
              <w:t>また、その結果を記録していますか。</w:t>
            </w:r>
          </w:p>
          <w:p w:rsidR="00FF13FD" w:rsidRPr="00241D4A" w:rsidRDefault="00E70E14" w:rsidP="00FF13FD">
            <w:pPr>
              <w:suppressAutoHyphens/>
              <w:kinsoku w:val="0"/>
              <w:wordWrap w:val="0"/>
              <w:overflowPunct w:val="0"/>
              <w:autoSpaceDE w:val="0"/>
              <w:autoSpaceDN w:val="0"/>
              <w:adjustRightInd w:val="0"/>
              <w:spacing w:line="240" w:lineRule="atLeast"/>
              <w:ind w:firstLineChars="100" w:firstLine="210"/>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最近の清掃年月日（　　年　　月　　日）</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b/>
                <w:bCs/>
                <w:kern w:val="0"/>
                <w:szCs w:val="21"/>
              </w:rPr>
              <w:t>＊汚れ方に応じ、数日から１ヶ月程度に１度は清掃しましょう。</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96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7</w:t>
            </w:r>
            <w:r w:rsidRPr="00241D4A">
              <w:rPr>
                <w:rFonts w:ascii="ＭＳ 明朝" w:hAnsi="ＭＳ 明朝" w:cs="ＭＳ 明朝"/>
                <w:kern w:val="0"/>
                <w:szCs w:val="21"/>
              </w:rPr>
              <w:t>)</w:t>
            </w:r>
            <w:r w:rsidRPr="00241D4A">
              <w:rPr>
                <w:rFonts w:ascii="ＭＳ 明朝" w:hAnsi="ＭＳ 明朝" w:cs="ＭＳ 明朝" w:hint="eastAsia"/>
                <w:kern w:val="0"/>
                <w:szCs w:val="21"/>
              </w:rPr>
              <w:t>周囲に可燃物が置かれていませんか。</w:t>
            </w:r>
          </w:p>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　　</w:t>
            </w: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ある場合、どんな物ですか。（　</w:t>
            </w: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　　　　　　　　　　　　</w:t>
            </w:r>
            <w:r w:rsidRPr="00241D4A">
              <w:rPr>
                <w:rFonts w:ascii="ＭＳ 明朝" w:hAnsi="ＭＳ 明朝"/>
                <w:kern w:val="0"/>
                <w:szCs w:val="21"/>
              </w:rPr>
              <w:t xml:space="preserve"> </w:t>
            </w:r>
            <w:r w:rsidRPr="00241D4A">
              <w:rPr>
                <w:rFonts w:ascii="ＭＳ 明朝" w:hAnsi="ＭＳ 明朝" w:cs="ＭＳ 明朝" w:hint="eastAsia"/>
                <w:kern w:val="0"/>
                <w:szCs w:val="21"/>
              </w:rPr>
              <w:t>）</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95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cs="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8</w:t>
            </w:r>
            <w:r w:rsidRPr="00241D4A">
              <w:rPr>
                <w:rFonts w:ascii="ＭＳ 明朝" w:hAnsi="ＭＳ 明朝" w:cs="ＭＳ 明朝"/>
                <w:kern w:val="0"/>
                <w:szCs w:val="21"/>
              </w:rPr>
              <w:t>)</w:t>
            </w:r>
            <w:r w:rsidRPr="00241D4A">
              <w:rPr>
                <w:rFonts w:ascii="ＭＳ 明朝" w:hAnsi="ＭＳ 明朝" w:cs="ＭＳ 明朝" w:hint="eastAsia"/>
                <w:kern w:val="0"/>
                <w:szCs w:val="21"/>
              </w:rPr>
              <w:t>ちゅう房設備、ボイラー等増設・交換をしていませんか。</w:t>
            </w:r>
          </w:p>
          <w:p w:rsidR="00FF13FD" w:rsidRPr="00241D4A" w:rsidRDefault="00E70E14" w:rsidP="00FF13FD">
            <w:pPr>
              <w:suppressAutoHyphens/>
              <w:kinsoku w:val="0"/>
              <w:wordWrap w:val="0"/>
              <w:overflowPunct w:val="0"/>
              <w:autoSpaceDE w:val="0"/>
              <w:autoSpaceDN w:val="0"/>
              <w:adjustRightInd w:val="0"/>
              <w:spacing w:line="240" w:lineRule="atLeast"/>
              <w:ind w:firstLineChars="200" w:firstLine="422"/>
              <w:textAlignment w:val="baseline"/>
              <w:rPr>
                <w:rFonts w:ascii="ＭＳ 明朝" w:hAnsi="ＭＳ 明朝"/>
                <w:kern w:val="0"/>
                <w:szCs w:val="21"/>
              </w:rPr>
            </w:pPr>
            <w:r w:rsidRPr="00241D4A">
              <w:rPr>
                <w:rFonts w:ascii="ＭＳ 明朝" w:hAnsi="ＭＳ 明朝" w:cs="ＭＳ 明朝" w:hint="eastAsia"/>
                <w:b/>
                <w:bCs/>
                <w:kern w:val="0"/>
                <w:szCs w:val="21"/>
              </w:rPr>
              <w:t>＊ちゅう房設備、ボイラー等は消防署への届出が必要な設備もあります。</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59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9</w:t>
            </w:r>
            <w:r w:rsidRPr="00241D4A">
              <w:rPr>
                <w:rFonts w:ascii="ＭＳ 明朝" w:hAnsi="ＭＳ 明朝" w:cs="ＭＳ 明朝"/>
                <w:kern w:val="0"/>
                <w:szCs w:val="21"/>
              </w:rPr>
              <w:t>)</w:t>
            </w:r>
            <w:r w:rsidRPr="00241D4A">
              <w:rPr>
                <w:rFonts w:ascii="ＭＳ 明朝" w:hAnsi="ＭＳ 明朝" w:cs="ＭＳ 明朝" w:hint="eastAsia"/>
                <w:kern w:val="0"/>
                <w:szCs w:val="21"/>
              </w:rPr>
              <w:t>機器には、破損、亀裂又は燃料漏れはありませんか。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10</w:t>
            </w:r>
            <w:r w:rsidRPr="00241D4A">
              <w:rPr>
                <w:rFonts w:ascii="ＭＳ 明朝" w:hAnsi="ＭＳ 明朝" w:cs="ＭＳ 明朝"/>
                <w:kern w:val="0"/>
                <w:szCs w:val="21"/>
              </w:rPr>
              <w:t>)</w:t>
            </w:r>
            <w:r w:rsidRPr="00241D4A">
              <w:rPr>
                <w:rFonts w:ascii="ＭＳ 明朝" w:hAnsi="ＭＳ 明朝" w:cs="ＭＳ 明朝" w:hint="eastAsia"/>
                <w:kern w:val="0"/>
                <w:szCs w:val="21"/>
              </w:rPr>
              <w:t>耐震安全装置、過熱防止装置等の安全装置は正常に作動しますか。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する・しない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11</w:t>
            </w:r>
            <w:r w:rsidRPr="00241D4A">
              <w:rPr>
                <w:rFonts w:ascii="ＭＳ 明朝" w:hAnsi="ＭＳ 明朝" w:cs="ＭＳ 明朝"/>
                <w:kern w:val="0"/>
                <w:szCs w:val="21"/>
              </w:rPr>
              <w:t>)</w:t>
            </w:r>
            <w:r w:rsidRPr="00241D4A">
              <w:rPr>
                <w:rFonts w:ascii="ＭＳ 明朝" w:hAnsi="ＭＳ 明朝" w:cs="ＭＳ 明朝" w:hint="eastAsia"/>
                <w:kern w:val="0"/>
                <w:szCs w:val="21"/>
              </w:rPr>
              <w:t>排気筒、排気ダクトに破損、亀裂はありませんか。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48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６喫煙　管理</w:t>
            </w: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喫煙場所及び禁煙場所を定め、それが守られていますか。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rsidTr="00940875">
        <w:trPr>
          <w:trHeight w:val="480"/>
          <w:jc w:val="center"/>
        </w:trPr>
        <w:tc>
          <w:tcPr>
            <w:tcW w:w="1080" w:type="dxa"/>
            <w:vMerge/>
            <w:tcBorders>
              <w:top w:val="nil"/>
              <w:left w:val="single" w:sz="12" w:space="0" w:color="000000"/>
              <w:bottom w:val="single" w:sz="4" w:space="0" w:color="000000"/>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吸殻を定期的に灰皿等から収集し、水の入った容器などに処理していますか。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７放火防止</w:t>
            </w: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建物の外周部又は階段、通路に可燃物が置いてありませんか。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rsidTr="00940875">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single" w:sz="4" w:space="0" w:color="000000"/>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物置、空室などの施錠管理を行っていますか。</w:t>
            </w:r>
          </w:p>
        </w:tc>
        <w:tc>
          <w:tcPr>
            <w:tcW w:w="1320" w:type="dxa"/>
            <w:tcBorders>
              <w:top w:val="single" w:sz="4" w:space="0" w:color="000000"/>
              <w:left w:val="single" w:sz="4" w:space="0" w:color="000000"/>
              <w:bottom w:val="single" w:sz="4" w:space="0" w:color="000000"/>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3</w:t>
            </w:r>
            <w:r w:rsidRPr="00241D4A">
              <w:rPr>
                <w:rFonts w:ascii="ＭＳ 明朝" w:hAnsi="ＭＳ 明朝" w:cs="ＭＳ 明朝"/>
                <w:kern w:val="0"/>
                <w:szCs w:val="21"/>
              </w:rPr>
              <w:t>)</w:t>
            </w:r>
            <w:r w:rsidRPr="00241D4A">
              <w:rPr>
                <w:rFonts w:ascii="ＭＳ 明朝" w:hAnsi="ＭＳ 明朝" w:cs="ＭＳ 明朝" w:hint="eastAsia"/>
                <w:kern w:val="0"/>
                <w:szCs w:val="21"/>
              </w:rPr>
              <w:t>巡回、監視を行っていますか。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998"/>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overflowPunct w:val="0"/>
              <w:autoSpaceDE w:val="0"/>
              <w:autoSpaceDN w:val="0"/>
              <w:adjustRightInd w:val="0"/>
              <w:spacing w:line="240" w:lineRule="atLeast"/>
              <w:ind w:leftChars="53" w:left="531" w:right="113" w:hangingChars="200" w:hanging="420"/>
              <w:textAlignment w:val="baseline"/>
              <w:rPr>
                <w:rFonts w:ascii="ＭＳ 明朝" w:hAnsi="ＭＳ 明朝"/>
                <w:kern w:val="0"/>
                <w:szCs w:val="21"/>
              </w:rPr>
            </w:pPr>
            <w:r w:rsidRPr="00241D4A">
              <w:rPr>
                <w:rFonts w:ascii="ＭＳ 明朝" w:hAnsi="ＭＳ 明朝" w:hint="eastAsia"/>
                <w:kern w:val="0"/>
                <w:szCs w:val="21"/>
              </w:rPr>
              <w:t>８工事中の消防計画</w:t>
            </w:r>
          </w:p>
        </w:tc>
        <w:tc>
          <w:tcPr>
            <w:tcW w:w="8040" w:type="dxa"/>
            <w:gridSpan w:val="3"/>
            <w:tcBorders>
              <w:top w:val="single" w:sz="4" w:space="0" w:color="000000"/>
              <w:left w:val="single" w:sz="4" w:space="0" w:color="000000"/>
              <w:bottom w:val="nil"/>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施設を使用しながら、工事を行う場合は、工事中の消防計画を定め届出をしていますか。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058"/>
          <w:jc w:val="center"/>
        </w:trPr>
        <w:tc>
          <w:tcPr>
            <w:tcW w:w="1080" w:type="dxa"/>
            <w:vMerge/>
            <w:tcBorders>
              <w:top w:val="nil"/>
              <w:left w:val="single" w:sz="12" w:space="0" w:color="000000"/>
              <w:bottom w:val="single" w:sz="12" w:space="0" w:color="000000"/>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single" w:sz="12" w:space="0" w:color="000000"/>
              <w:right w:val="single" w:sz="4"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溶接・溶断器等火源となる器具又は引火性接着剤や溶剤の取扱い等には、立会いをしていますか。</w:t>
            </w:r>
          </w:p>
        </w:tc>
        <w:tc>
          <w:tcPr>
            <w:tcW w:w="1320" w:type="dxa"/>
            <w:tcBorders>
              <w:top w:val="single" w:sz="4" w:space="0" w:color="000000"/>
              <w:left w:val="single" w:sz="4" w:space="0" w:color="000000"/>
              <w:bottom w:val="single" w:sz="12" w:space="0" w:color="000000"/>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650"/>
          <w:jc w:val="center"/>
        </w:trPr>
        <w:tc>
          <w:tcPr>
            <w:tcW w:w="1080" w:type="dxa"/>
            <w:vMerge w:val="restart"/>
            <w:tcBorders>
              <w:top w:val="single" w:sz="12"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rPr>
              <w:t>９　教　育　訓　練</w:t>
            </w:r>
          </w:p>
        </w:tc>
        <w:tc>
          <w:tcPr>
            <w:tcW w:w="8040" w:type="dxa"/>
            <w:gridSpan w:val="3"/>
            <w:tcBorders>
              <w:top w:val="single" w:sz="12"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cs="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消火、通報、避難訓練を消防計画に基づき、定期的に実施していますか。</w:t>
            </w:r>
          </w:p>
          <w:p w:rsidR="00FF13FD" w:rsidRPr="00241D4A" w:rsidRDefault="00E70E14" w:rsidP="00FF13FD">
            <w:pPr>
              <w:suppressAutoHyphens/>
              <w:kinsoku w:val="0"/>
              <w:wordWrap w:val="0"/>
              <w:overflowPunct w:val="0"/>
              <w:autoSpaceDE w:val="0"/>
              <w:autoSpaceDN w:val="0"/>
              <w:adjustRightInd w:val="0"/>
              <w:spacing w:line="240" w:lineRule="atLeast"/>
              <w:ind w:firstLineChars="200" w:firstLine="422"/>
              <w:jc w:val="left"/>
              <w:textAlignment w:val="baseline"/>
              <w:rPr>
                <w:rFonts w:ascii="ＭＳ 明朝" w:hAnsi="ＭＳ 明朝"/>
                <w:kern w:val="0"/>
                <w:szCs w:val="21"/>
              </w:rPr>
            </w:pPr>
            <w:r w:rsidRPr="00241D4A">
              <w:rPr>
                <w:rFonts w:ascii="ＭＳ 明朝" w:hAnsi="ＭＳ 明朝" w:cs="ＭＳ 明朝" w:hint="eastAsia"/>
                <w:b/>
                <w:bCs/>
                <w:kern w:val="0"/>
                <w:szCs w:val="21"/>
              </w:rPr>
              <w:t>＊短時間労働者（パート、アルバイトを含む。）に対する防災教育も必要です。</w:t>
            </w:r>
          </w:p>
          <w:p w:rsidR="00FF13FD" w:rsidRPr="00241D4A" w:rsidRDefault="00E70E14" w:rsidP="00FF13FD">
            <w:pPr>
              <w:suppressAutoHyphens/>
              <w:kinsoku w:val="0"/>
              <w:wordWrap w:val="0"/>
              <w:overflowPunct w:val="0"/>
              <w:autoSpaceDE w:val="0"/>
              <w:autoSpaceDN w:val="0"/>
              <w:adjustRightInd w:val="0"/>
              <w:spacing w:line="240" w:lineRule="atLeast"/>
              <w:ind w:left="630" w:hangingChars="300" w:hanging="630"/>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hint="eastAsia"/>
                <w:kern w:val="0"/>
                <w:szCs w:val="21"/>
              </w:rPr>
              <w:t xml:space="preserve">　</w:t>
            </w:r>
            <w:r w:rsidRPr="00241D4A">
              <w:rPr>
                <w:rFonts w:ascii="ＭＳ 明朝" w:hAnsi="ＭＳ 明朝" w:cs="ＭＳ 明朝" w:hint="eastAsia"/>
                <w:b/>
                <w:bCs/>
                <w:kern w:val="0"/>
                <w:szCs w:val="21"/>
              </w:rPr>
              <w:t>＊特定用途（飲食店、物品販売店、病院及び社会福祉施設等）は年に２回以上の訓練を実施してください。</w:t>
            </w:r>
          </w:p>
        </w:tc>
        <w:tc>
          <w:tcPr>
            <w:tcW w:w="1320" w:type="dxa"/>
            <w:tcBorders>
              <w:top w:val="single" w:sz="12"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19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従業員等は、自衛消防隊としての指定された任務を理解し、担当する設備器具の操作要領を知っていますか。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hint="eastAsia"/>
                <w:kern w:val="0"/>
                <w:szCs w:val="21"/>
              </w:rPr>
              <w:t xml:space="preserve">　</w:t>
            </w:r>
            <w:r w:rsidRPr="00241D4A">
              <w:rPr>
                <w:rFonts w:ascii="ＭＳ 明朝" w:hAnsi="ＭＳ 明朝" w:cs="ＭＳ 明朝" w:hint="eastAsia"/>
                <w:b/>
                <w:bCs/>
                <w:kern w:val="0"/>
                <w:szCs w:val="21"/>
              </w:rPr>
              <w:t>＊従業員等に対し質問又は消防用設備等を取り扱わせ確認する。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550"/>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overflowPunct w:val="0"/>
              <w:autoSpaceDE w:val="0"/>
              <w:autoSpaceDN w:val="0"/>
              <w:adjustRightInd w:val="0"/>
              <w:spacing w:line="240" w:lineRule="atLeast"/>
              <w:ind w:left="113" w:right="113"/>
              <w:textAlignment w:val="baseline"/>
              <w:rPr>
                <w:rFonts w:ascii="ＭＳ 明朝" w:hAnsi="ＭＳ 明朝"/>
                <w:kern w:val="0"/>
                <w:szCs w:val="21"/>
              </w:rPr>
            </w:pPr>
            <w:r w:rsidRPr="00241D4A">
              <w:rPr>
                <w:rFonts w:ascii="ＭＳ 明朝" w:hAnsi="ＭＳ 明朝" w:hint="eastAsia"/>
                <w:kern w:val="0"/>
                <w:szCs w:val="21"/>
                <w:eastAsianLayout w:id="-78451712" w:vert="1" w:vertCompress="1"/>
              </w:rPr>
              <w:t>10</w:t>
            </w:r>
            <w:r w:rsidRPr="00241D4A">
              <w:rPr>
                <w:rFonts w:ascii="ＭＳ 明朝" w:hAnsi="ＭＳ 明朝" w:hint="eastAsia"/>
                <w:kern w:val="0"/>
                <w:szCs w:val="21"/>
              </w:rPr>
              <w:t xml:space="preserve">　点検報告等</w:t>
            </w: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消防用設備等の点検は定期的に実施し、かつ、報告をしていますか。</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hint="eastAsia"/>
                <w:kern w:val="0"/>
                <w:szCs w:val="21"/>
              </w:rPr>
              <w:t xml:space="preserve">　</w:t>
            </w:r>
            <w:r w:rsidRPr="00241D4A">
              <w:rPr>
                <w:rFonts w:ascii="ＭＳ 明朝" w:hAnsi="ＭＳ 明朝" w:cs="ＭＳ 明朝" w:hint="eastAsia"/>
                <w:b/>
                <w:bCs/>
                <w:kern w:val="0"/>
                <w:szCs w:val="21"/>
              </w:rPr>
              <w:t>＊機器点検は６か月に１回、総合点検は１年に１回実施してください。</w:t>
            </w:r>
          </w:p>
          <w:p w:rsidR="00FF13FD" w:rsidRPr="00241D4A" w:rsidRDefault="00E70E14" w:rsidP="00FF13FD">
            <w:pPr>
              <w:suppressAutoHyphens/>
              <w:kinsoku w:val="0"/>
              <w:wordWrap w:val="0"/>
              <w:overflowPunct w:val="0"/>
              <w:autoSpaceDE w:val="0"/>
              <w:autoSpaceDN w:val="0"/>
              <w:adjustRightInd w:val="0"/>
              <w:spacing w:line="240" w:lineRule="atLeast"/>
              <w:ind w:left="210" w:hangingChars="100" w:hanging="210"/>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hint="eastAsia"/>
                <w:kern w:val="0"/>
                <w:szCs w:val="21"/>
              </w:rPr>
              <w:t xml:space="preserve">　</w:t>
            </w:r>
            <w:r w:rsidRPr="00241D4A">
              <w:rPr>
                <w:rFonts w:ascii="ＭＳ 明朝" w:hAnsi="ＭＳ 明朝" w:cs="ＭＳ 明朝" w:hint="eastAsia"/>
                <w:b/>
                <w:bCs/>
                <w:kern w:val="0"/>
                <w:szCs w:val="21"/>
              </w:rPr>
              <w:t>＊消防署への報告は、特定用途（飲食店、物品販売等）は１年に１回、非特定用途（工場、事務所等）は３年に１回必要です。</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点検結果による不良箇所は、改修していますか。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818"/>
          <w:jc w:val="center"/>
        </w:trPr>
        <w:tc>
          <w:tcPr>
            <w:tcW w:w="1080" w:type="dxa"/>
            <w:vMerge w:val="restart"/>
            <w:tcBorders>
              <w:top w:val="single" w:sz="4" w:space="0" w:color="000000"/>
              <w:left w:val="single" w:sz="12" w:space="0" w:color="000000"/>
              <w:bottom w:val="nil"/>
              <w:right w:val="single" w:sz="4" w:space="0" w:color="000000"/>
            </w:tcBorders>
            <w:textDirection w:val="tbRlV"/>
            <w:vAlign w:val="center"/>
          </w:tcPr>
          <w:p w:rsidR="00FF13FD" w:rsidRPr="00241D4A" w:rsidRDefault="00E70E14" w:rsidP="00FF13FD">
            <w:pPr>
              <w:suppressAutoHyphens/>
              <w:kinsoku w:val="0"/>
              <w:wordWrap w:val="0"/>
              <w:overflowPunct w:val="0"/>
              <w:autoSpaceDE w:val="0"/>
              <w:autoSpaceDN w:val="0"/>
              <w:adjustRightInd w:val="0"/>
              <w:spacing w:line="240" w:lineRule="atLeast"/>
              <w:ind w:left="113" w:right="113"/>
              <w:jc w:val="center"/>
              <w:textAlignment w:val="baseline"/>
              <w:rPr>
                <w:rFonts w:ascii="ＭＳ 明朝" w:hAnsi="ＭＳ 明朝"/>
                <w:kern w:val="0"/>
                <w:szCs w:val="21"/>
              </w:rPr>
            </w:pPr>
            <w:r w:rsidRPr="00241D4A">
              <w:rPr>
                <w:rFonts w:ascii="ＭＳ 明朝" w:hAnsi="ＭＳ 明朝" w:hint="eastAsia"/>
                <w:kern w:val="0"/>
                <w:szCs w:val="21"/>
                <w:eastAsianLayout w:id="-78451200" w:vert="1" w:vertCompress="1"/>
              </w:rPr>
              <w:t>11</w:t>
            </w:r>
            <w:r w:rsidRPr="00241D4A">
              <w:rPr>
                <w:rFonts w:ascii="ＭＳ 明朝" w:hAnsi="ＭＳ 明朝" w:hint="eastAsia"/>
                <w:kern w:val="0"/>
                <w:szCs w:val="21"/>
              </w:rPr>
              <w:t xml:space="preserve">　電気設備</w:t>
            </w:r>
          </w:p>
        </w:tc>
        <w:tc>
          <w:tcPr>
            <w:tcW w:w="8040" w:type="dxa"/>
            <w:gridSpan w:val="3"/>
            <w:tcBorders>
              <w:top w:val="single"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1</w:t>
            </w:r>
            <w:r w:rsidRPr="00241D4A">
              <w:rPr>
                <w:rFonts w:ascii="ＭＳ 明朝" w:hAnsi="ＭＳ 明朝" w:cs="ＭＳ 明朝"/>
                <w:kern w:val="0"/>
                <w:szCs w:val="21"/>
              </w:rPr>
              <w:t>)</w:t>
            </w:r>
            <w:r w:rsidRPr="00241D4A">
              <w:rPr>
                <w:rFonts w:ascii="ＭＳ 明朝" w:hAnsi="ＭＳ 明朝" w:cs="ＭＳ 明朝" w:hint="eastAsia"/>
                <w:kern w:val="0"/>
                <w:szCs w:val="21"/>
              </w:rPr>
              <w:t>変電、発電、蓄電池設備など</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ア　変電室などに、可燃物が置かれていませんか。</w:t>
            </w:r>
          </w:p>
        </w:tc>
        <w:tc>
          <w:tcPr>
            <w:tcW w:w="1320" w:type="dxa"/>
            <w:tcBorders>
              <w:top w:val="single"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48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dashed"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イ　壁、床、天井及び防火戸に破損などありませんか。</w:t>
            </w:r>
          </w:p>
        </w:tc>
        <w:tc>
          <w:tcPr>
            <w:tcW w:w="1320" w:type="dxa"/>
            <w:tcBorders>
              <w:top w:val="dashed"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tc>
      </w:tr>
      <w:tr w:rsidR="00E70E14">
        <w:trPr>
          <w:trHeight w:val="794"/>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dashed" w:sz="4" w:space="0" w:color="000000"/>
              <w:left w:val="single" w:sz="4" w:space="0" w:color="000000"/>
              <w:bottom w:val="nil"/>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ウ　必要な知識及び技術を有する者による、設備の各部分の点検及び絶縁抵抗等の測定試験を実施し、その結果を記録し、かつ、保存していますか。</w:t>
            </w:r>
          </w:p>
        </w:tc>
        <w:tc>
          <w:tcPr>
            <w:tcW w:w="1320" w:type="dxa"/>
            <w:tcBorders>
              <w:top w:val="dashed" w:sz="4" w:space="0" w:color="000000"/>
              <w:left w:val="single" w:sz="4" w:space="0" w:color="000000"/>
              <w:bottom w:val="nil"/>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1190"/>
          <w:jc w:val="center"/>
        </w:trPr>
        <w:tc>
          <w:tcPr>
            <w:tcW w:w="1080" w:type="dxa"/>
            <w:vMerge/>
            <w:tcBorders>
              <w:top w:val="nil"/>
              <w:left w:val="single" w:sz="12" w:space="0" w:color="000000"/>
              <w:bottom w:val="nil"/>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single" w:sz="4" w:space="0" w:color="000000"/>
              <w:left w:val="single" w:sz="4" w:space="0" w:color="000000"/>
              <w:bottom w:val="dashed" w:sz="4" w:space="0" w:color="auto"/>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kern w:val="0"/>
                <w:szCs w:val="21"/>
              </w:rPr>
              <w:t>(</w:t>
            </w:r>
            <w:r w:rsidRPr="00241D4A">
              <w:rPr>
                <w:rFonts w:ascii="ＭＳ 明朝" w:hAnsi="ＭＳ 明朝"/>
                <w:kern w:val="0"/>
                <w:szCs w:val="21"/>
              </w:rPr>
              <w:t>2</w:t>
            </w:r>
            <w:r w:rsidRPr="00241D4A">
              <w:rPr>
                <w:rFonts w:ascii="ＭＳ 明朝" w:hAnsi="ＭＳ 明朝" w:cs="ＭＳ 明朝"/>
                <w:kern w:val="0"/>
                <w:szCs w:val="21"/>
              </w:rPr>
              <w:t>)</w:t>
            </w:r>
            <w:r w:rsidRPr="00241D4A">
              <w:rPr>
                <w:rFonts w:ascii="ＭＳ 明朝" w:hAnsi="ＭＳ 明朝" w:cs="ＭＳ 明朝" w:hint="eastAsia"/>
                <w:kern w:val="0"/>
                <w:szCs w:val="21"/>
              </w:rPr>
              <w:t>配電盤、分電盤など</w:t>
            </w:r>
          </w:p>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ア　開閉器、過電流遮断器に破損はなく、電線との接続部にゆるみがなく、また、加熱していませんか。</w:t>
            </w:r>
          </w:p>
        </w:tc>
        <w:tc>
          <w:tcPr>
            <w:tcW w:w="1320" w:type="dxa"/>
            <w:tcBorders>
              <w:top w:val="single" w:sz="4" w:space="0" w:color="000000"/>
              <w:left w:val="single" w:sz="4" w:space="0" w:color="000000"/>
              <w:bottom w:val="dashed" w:sz="4" w:space="0" w:color="auto"/>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ある・ない</w:t>
            </w:r>
          </w:p>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r w:rsidR="00E70E14">
        <w:trPr>
          <w:trHeight w:val="568"/>
          <w:jc w:val="center"/>
        </w:trPr>
        <w:tc>
          <w:tcPr>
            <w:tcW w:w="1080" w:type="dxa"/>
            <w:vMerge/>
            <w:tcBorders>
              <w:top w:val="nil"/>
              <w:left w:val="single" w:sz="12" w:space="0" w:color="000000"/>
              <w:bottom w:val="single" w:sz="12" w:space="0" w:color="000000"/>
              <w:right w:val="single" w:sz="4" w:space="0" w:color="000000"/>
            </w:tcBorders>
          </w:tcPr>
          <w:p w:rsidR="00FF13FD" w:rsidRPr="00241D4A" w:rsidRDefault="00FF13FD" w:rsidP="00FF13FD">
            <w:pPr>
              <w:autoSpaceDE w:val="0"/>
              <w:autoSpaceDN w:val="0"/>
              <w:adjustRightInd w:val="0"/>
              <w:jc w:val="left"/>
              <w:rPr>
                <w:rFonts w:ascii="ＭＳ 明朝" w:hAnsi="ＭＳ 明朝"/>
                <w:kern w:val="0"/>
                <w:szCs w:val="21"/>
              </w:rPr>
            </w:pPr>
          </w:p>
        </w:tc>
        <w:tc>
          <w:tcPr>
            <w:tcW w:w="8040" w:type="dxa"/>
            <w:gridSpan w:val="3"/>
            <w:tcBorders>
              <w:top w:val="dashed" w:sz="4" w:space="0" w:color="auto"/>
              <w:left w:val="single" w:sz="4" w:space="0" w:color="000000"/>
              <w:bottom w:val="single" w:sz="12" w:space="0" w:color="000000"/>
              <w:right w:val="single" w:sz="4" w:space="0" w:color="000000"/>
            </w:tcBorders>
          </w:tcPr>
          <w:p w:rsidR="00FF13FD" w:rsidRPr="00241D4A" w:rsidRDefault="00E70E14" w:rsidP="00FF13FD">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r w:rsidRPr="00241D4A">
              <w:rPr>
                <w:rFonts w:ascii="ＭＳ 明朝" w:hAnsi="ＭＳ 明朝" w:cs="ＭＳ 明朝" w:hint="eastAsia"/>
                <w:kern w:val="0"/>
                <w:szCs w:val="21"/>
              </w:rPr>
              <w:t>イ　ヒューズ、過電流遮断器は、適正なものを使用していますか。</w:t>
            </w:r>
          </w:p>
        </w:tc>
        <w:tc>
          <w:tcPr>
            <w:tcW w:w="1320" w:type="dxa"/>
            <w:tcBorders>
              <w:top w:val="dashed" w:sz="4" w:space="0" w:color="auto"/>
              <w:left w:val="single" w:sz="4" w:space="0" w:color="000000"/>
              <w:bottom w:val="single" w:sz="12" w:space="0" w:color="000000"/>
              <w:right w:val="single" w:sz="12" w:space="0" w:color="000000"/>
            </w:tcBorders>
            <w:vAlign w:val="center"/>
          </w:tcPr>
          <w:p w:rsidR="00FF13FD" w:rsidRPr="00241D4A" w:rsidRDefault="00E70E14" w:rsidP="00FF13FD">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いる・いない</w:t>
            </w:r>
          </w:p>
        </w:tc>
      </w:tr>
    </w:tbl>
    <w:p w:rsidR="001017E4" w:rsidRPr="00241D4A" w:rsidRDefault="004226B1" w:rsidP="001017E4">
      <w:pPr>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-661035</wp:posOffset>
                </wp:positionH>
                <wp:positionV relativeFrom="paragraph">
                  <wp:posOffset>117475</wp:posOffset>
                </wp:positionV>
                <wp:extent cx="6677025" cy="933450"/>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93345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836F" id="Rectangle 2" o:spid="_x0000_s1026" style="position:absolute;left:0;text-align:left;margin-left:-52.05pt;margin-top:9.25pt;width:52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" filled="f" strokeweight="1.5pt">
                <v:stroke dashstyle="1 1" endcap="round"/>
              </v:rect>
            </w:pict>
          </mc:Fallback>
        </mc:AlternateContent>
      </w:r>
    </w:p>
    <w:p w:rsidR="001017E4" w:rsidRPr="00241D4A" w:rsidRDefault="00E70E14" w:rsidP="001017E4">
      <w:pPr>
        <w:suppressAutoHyphens/>
        <w:kinsoku w:val="0"/>
        <w:wordWrap w:val="0"/>
        <w:overflowPunct w:val="0"/>
        <w:autoSpaceDE w:val="0"/>
        <w:autoSpaceDN w:val="0"/>
        <w:adjustRightInd w:val="0"/>
        <w:spacing w:line="240" w:lineRule="atLeast"/>
        <w:ind w:leftChars="-457" w:left="-960"/>
        <w:jc w:val="left"/>
        <w:textAlignment w:val="baseline"/>
        <w:rPr>
          <w:rFonts w:hAnsi="ＭＳ 明朝"/>
          <w:kern w:val="0"/>
        </w:rPr>
      </w:pPr>
      <w:r w:rsidRPr="00241D4A">
        <w:rPr>
          <w:rFonts w:hAnsi="ＭＳ 明朝" w:cs="ＭＳ 明朝" w:hint="eastAsia"/>
          <w:kern w:val="0"/>
        </w:rPr>
        <w:t>◇　点検の留意事項</w:t>
      </w:r>
      <w:r w:rsidRPr="00241D4A">
        <w:rPr>
          <w:rFonts w:hAnsi="ＭＳ 明朝"/>
          <w:kern w:val="0"/>
        </w:rPr>
        <w:t xml:space="preserve">  </w:t>
      </w:r>
      <w:r w:rsidRPr="00241D4A">
        <w:rPr>
          <w:rFonts w:hAnsi="ＭＳ 明朝" w:cs="ＭＳ 明朝" w:hint="eastAsia"/>
          <w:kern w:val="0"/>
        </w:rPr>
        <w:t>◇</w:t>
      </w:r>
    </w:p>
    <w:p w:rsidR="001017E4" w:rsidRPr="00241D4A" w:rsidRDefault="00E70E14" w:rsidP="001017E4">
      <w:pPr>
        <w:suppressAutoHyphens/>
        <w:kinsoku w:val="0"/>
        <w:wordWrap w:val="0"/>
        <w:overflowPunct w:val="0"/>
        <w:autoSpaceDE w:val="0"/>
        <w:autoSpaceDN w:val="0"/>
        <w:adjustRightInd w:val="0"/>
        <w:spacing w:line="240" w:lineRule="atLeast"/>
        <w:ind w:leftChars="-457" w:hangingChars="457" w:hanging="960"/>
        <w:jc w:val="left"/>
        <w:textAlignment w:val="baseline"/>
        <w:rPr>
          <w:rFonts w:hAnsi="ＭＳ 明朝"/>
          <w:kern w:val="0"/>
        </w:rPr>
      </w:pPr>
      <w:r w:rsidRPr="00241D4A">
        <w:rPr>
          <w:rFonts w:hAnsi="ＭＳ 明朝"/>
          <w:kern w:val="0"/>
        </w:rPr>
        <w:t xml:space="preserve">  </w:t>
      </w:r>
      <w:r w:rsidRPr="00241D4A">
        <w:rPr>
          <w:rFonts w:hAnsi="ＭＳ 明朝" w:cs="ＭＳ 明朝" w:hint="eastAsia"/>
          <w:kern w:val="0"/>
        </w:rPr>
        <w:t>・　事業所の実態に該当する項目について点検を実施します。</w:t>
      </w:r>
    </w:p>
    <w:p w:rsidR="00681FBE" w:rsidRDefault="00E70E14" w:rsidP="001017E4">
      <w:pPr>
        <w:overflowPunct w:val="0"/>
        <w:ind w:leftChars="-457" w:hangingChars="457" w:hanging="960"/>
        <w:textAlignment w:val="baseline"/>
        <w:rPr>
          <w:rFonts w:hAnsi="ＭＳ 明朝" w:cs="ＭＳ 明朝"/>
          <w:kern w:val="0"/>
        </w:rPr>
      </w:pPr>
      <w:r w:rsidRPr="00241D4A">
        <w:rPr>
          <w:rFonts w:hAnsi="ＭＳ 明朝"/>
          <w:kern w:val="0"/>
        </w:rPr>
        <w:t xml:space="preserve">  </w:t>
      </w:r>
      <w:r w:rsidRPr="00241D4A">
        <w:rPr>
          <w:rFonts w:hAnsi="ＭＳ 明朝" w:cs="ＭＳ 明朝" w:hint="eastAsia"/>
          <w:kern w:val="0"/>
        </w:rPr>
        <w:t>・　不備、欠陥があった場合は、速やかに防火管理者に報告します。</w:t>
      </w:r>
    </w:p>
    <w:p w:rsidR="00681FBE" w:rsidRDefault="00681FBE">
      <w:pPr>
        <w:widowControl/>
        <w:jc w:val="left"/>
        <w:rPr>
          <w:rFonts w:hAnsi="ＭＳ 明朝" w:cs="ＭＳ 明朝"/>
          <w:kern w:val="0"/>
        </w:rPr>
      </w:pPr>
      <w:r>
        <w:rPr>
          <w:rFonts w:hAnsi="ＭＳ 明朝" w:cs="ＭＳ 明朝"/>
          <w:kern w:val="0"/>
        </w:rPr>
        <w:br w:type="page"/>
      </w:r>
    </w:p>
    <w:p w:rsidR="00F47484" w:rsidRPr="00681FBE" w:rsidRDefault="00500DBB" w:rsidP="00681FBE">
      <w:pPr>
        <w:widowControl/>
        <w:ind w:leftChars="-337" w:left="-708"/>
        <w:jc w:val="left"/>
        <w:rPr>
          <w:rFonts w:hAnsi="ＭＳ 明朝" w:cs="ＭＳ 明朝"/>
          <w:kern w:val="0"/>
        </w:rPr>
      </w:pPr>
      <w:r w:rsidRPr="00241D4A">
        <w:rPr>
          <w:rFonts w:ascii="Times New Roman" w:hAnsi="Times New Roman" w:cs="ＭＳ 明朝" w:hint="eastAsia"/>
          <w:b/>
          <w:kern w:val="0"/>
          <w:sz w:val="24"/>
        </w:rPr>
        <w:t>別表</w:t>
      </w:r>
      <w:r w:rsidR="00E70E14" w:rsidRPr="00241D4A">
        <w:rPr>
          <w:rFonts w:ascii="Times New Roman" w:hAnsi="Times New Roman" w:cs="ＭＳ 明朝" w:hint="eastAsia"/>
          <w:b/>
          <w:kern w:val="0"/>
          <w:sz w:val="24"/>
        </w:rPr>
        <w:t>２　自衛消防組織の組織及び任務分担</w:t>
      </w:r>
    </w:p>
    <w:p w:rsidR="00F47484" w:rsidRPr="00241D4A" w:rsidRDefault="004226B1" w:rsidP="00F47484">
      <w:pPr>
        <w:tabs>
          <w:tab w:val="left" w:pos="0"/>
        </w:tabs>
        <w:ind w:leftChars="-343" w:left="-720"/>
        <w:rPr>
          <w:rFonts w:ascii="Times New Roman" w:hAnsi="Times New Roman" w:cs="ＭＳ 明朝"/>
          <w:b/>
          <w:kern w:val="0"/>
          <w:sz w:val="24"/>
        </w:rPr>
      </w:pPr>
      <w:r>
        <w:rPr>
          <w:rFonts w:ascii="Times New Roman" w:hAnsi="Times New Roman" w:cs="ＭＳ 明朝" w:hint="eastAsia"/>
          <w:b/>
          <w:noProof/>
          <w:kern w:val="0"/>
          <w:sz w:val="24"/>
        </w:rPr>
        <mc:AlternateContent>
          <mc:Choice Requires="wps">
            <w:drawing>
              <wp:anchor distT="0" distB="0" distL="114300" distR="114300" simplePos="0" relativeHeight="251655680" behindDoc="0" locked="0" layoutInCell="1" allowOverlap="1">
                <wp:simplePos x="0" y="0"/>
                <wp:positionH relativeFrom="column">
                  <wp:posOffset>1910715</wp:posOffset>
                </wp:positionH>
                <wp:positionV relativeFrom="paragraph">
                  <wp:posOffset>152400</wp:posOffset>
                </wp:positionV>
                <wp:extent cx="1800225" cy="447675"/>
                <wp:effectExtent l="9525" t="6350" r="9525"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47675"/>
                        </a:xfrm>
                        <a:prstGeom prst="rect">
                          <a:avLst/>
                        </a:prstGeom>
                        <a:solidFill>
                          <a:srgbClr val="FFFFFF"/>
                        </a:solidFill>
                        <a:ln w="9525">
                          <a:solidFill>
                            <a:srgbClr val="000000"/>
                          </a:solidFill>
                          <a:miter lim="800000"/>
                          <a:headEnd/>
                          <a:tailEnd/>
                        </a:ln>
                      </wps:spPr>
                      <wps:txbx>
                        <w:txbxContent>
                          <w:p w:rsidR="00DD0A45" w:rsidRDefault="00E70E14">
                            <w:r>
                              <w:rPr>
                                <w:rFonts w:hint="eastAsia"/>
                              </w:rPr>
                              <w:t>自衛消防隊長（※地区隊長）</w:t>
                            </w:r>
                          </w:p>
                          <w:p w:rsidR="00DD0A45" w:rsidRDefault="00E70E14" w:rsidP="007F3074">
                            <w:pPr>
                              <w:jc w:val="center"/>
                            </w:pPr>
                            <w:r>
                              <w:rPr>
                                <w:rFonts w:hint="eastAsia"/>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0.45pt;margin-top:12pt;width:141.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">
                <v:textbox inset="5.85pt,.7pt,5.85pt,.7pt">
                  <w:txbxContent>
                    <w:p w:rsidR="00DD0A45" w:rsidRDefault="00E70E14">
                      <w:pPr>
                        <w:rPr>
                          <w:rFonts w:hint="eastAsia"/>
                        </w:rPr>
                      </w:pPr>
                      <w:r>
                        <w:rPr>
                          <w:rFonts w:hint="eastAsia"/>
                        </w:rPr>
                        <w:t>自衛消防隊長（※地区隊長）</w:t>
                      </w:r>
                    </w:p>
                    <w:p w:rsidR="00DD0A45" w:rsidRDefault="00E70E14" w:rsidP="007F3074">
                      <w:pPr>
                        <w:jc w:val="center"/>
                        <w:rPr>
                          <w:rFonts w:hint="eastAsia"/>
                        </w:rPr>
                      </w:pPr>
                      <w:r>
                        <w:rPr>
                          <w:rFonts w:hint="eastAsia"/>
                        </w:rPr>
                        <w:t>○　○　○　○</w:t>
                      </w:r>
                    </w:p>
                  </w:txbxContent>
                </v:textbox>
              </v:shape>
            </w:pict>
          </mc:Fallback>
        </mc:AlternateContent>
      </w:r>
    </w:p>
    <w:p w:rsidR="00F61466" w:rsidRPr="00241D4A" w:rsidRDefault="00F61466" w:rsidP="007F3074">
      <w:pPr>
        <w:tabs>
          <w:tab w:val="left" w:pos="0"/>
        </w:tabs>
        <w:ind w:leftChars="-343" w:left="-720"/>
        <w:jc w:val="center"/>
        <w:rPr>
          <w:rFonts w:ascii="ＭＳ 明朝" w:hAnsi="ＭＳ 明朝"/>
          <w:szCs w:val="21"/>
        </w:rPr>
      </w:pPr>
    </w:p>
    <w:p w:rsidR="007F3074" w:rsidRPr="00241D4A" w:rsidRDefault="004226B1" w:rsidP="007F3074">
      <w:pPr>
        <w:tabs>
          <w:tab w:val="left" w:pos="0"/>
        </w:tabs>
        <w:ind w:leftChars="-343" w:left="-720"/>
        <w:jc w:val="cente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6704" behindDoc="0" locked="0" layoutInCell="1" allowOverlap="1">
                <wp:simplePos x="0" y="0"/>
                <wp:positionH relativeFrom="column">
                  <wp:posOffset>653415</wp:posOffset>
                </wp:positionH>
                <wp:positionV relativeFrom="paragraph">
                  <wp:posOffset>149225</wp:posOffset>
                </wp:positionV>
                <wp:extent cx="4514850" cy="533400"/>
                <wp:effectExtent l="9525" t="12700" r="952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533400"/>
                          <a:chOff x="2730" y="2635"/>
                          <a:chExt cx="7110" cy="840"/>
                        </a:xfrm>
                      </wpg:grpSpPr>
                      <wps:wsp>
                        <wps:cNvPr id="5" name="Line 5"/>
                        <wps:cNvCnPr>
                          <a:cxnSpLocks noChangeShapeType="1"/>
                        </wps:cNvCnPr>
                        <wps:spPr bwMode="auto">
                          <a:xfrm flipH="1">
                            <a:off x="6120" y="263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6"/>
                        <wpg:cNvGrpSpPr>
                          <a:grpSpLocks/>
                        </wpg:cNvGrpSpPr>
                        <wpg:grpSpPr bwMode="auto">
                          <a:xfrm>
                            <a:off x="2730" y="3120"/>
                            <a:ext cx="7110" cy="355"/>
                            <a:chOff x="2730" y="3120"/>
                            <a:chExt cx="7110" cy="355"/>
                          </a:xfrm>
                        </wpg:grpSpPr>
                        <wps:wsp>
                          <wps:cNvPr id="7" name="Line 7"/>
                          <wps:cNvCnPr>
                            <a:cxnSpLocks noChangeShapeType="1"/>
                          </wps:cNvCnPr>
                          <wps:spPr bwMode="auto">
                            <a:xfrm>
                              <a:off x="2730" y="314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115" y="314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40" y="314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7485" y="314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730" y="3120"/>
                              <a:ext cx="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BA24E8" id="Group 4" o:spid="_x0000_s1026" style="position:absolute;left:0;text-align:left;margin-left:51.45pt;margin-top:11.75pt;width:355.5pt;height:42pt;z-index:251656704" coordorigin="2730,2635" coordsize="71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">
                <v:line id="Line 5" o:spid="_x0000_s1027" style="position:absolute;flip:x;visibility:visible;mso-wrap-style:square" from="6120,2635" to="612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id="Group 6" o:spid="_x0000_s1028" style="position:absolute;left:2730;top:3120;width:7110;height:355" coordorigin="2730,3120" coordsize="71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7" o:spid="_x0000_s1029" style="position:absolute;visibility:visible;mso-wrap-style:square" from="2730,3145" to="273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30" style="position:absolute;visibility:visible;mso-wrap-style:square" from="5115,3145" to="5115,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31" style="position:absolute;visibility:visible;mso-wrap-style:square" from="9840,3145" to="984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32" style="position:absolute;visibility:visible;mso-wrap-style:square" from="7485,3145" to="7485,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33" style="position:absolute;visibility:visible;mso-wrap-style:square" from="2730,3120" to="984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w:pict>
          </mc:Fallback>
        </mc:AlternateContent>
      </w:r>
    </w:p>
    <w:p w:rsidR="007F3074" w:rsidRPr="00241D4A" w:rsidRDefault="007F3074" w:rsidP="007F3074">
      <w:pPr>
        <w:tabs>
          <w:tab w:val="left" w:pos="0"/>
        </w:tabs>
        <w:ind w:leftChars="-343" w:left="-720"/>
        <w:jc w:val="center"/>
        <w:rPr>
          <w:rFonts w:ascii="ＭＳ 明朝" w:hAnsi="ＭＳ 明朝"/>
          <w:szCs w:val="21"/>
        </w:rPr>
      </w:pPr>
    </w:p>
    <w:p w:rsidR="00F61466" w:rsidRPr="00241D4A" w:rsidRDefault="00F61466" w:rsidP="00F61466">
      <w:pPr>
        <w:tabs>
          <w:tab w:val="left" w:pos="0"/>
        </w:tabs>
        <w:ind w:leftChars="-343" w:left="-720"/>
        <w:jc w:val="center"/>
        <w:rPr>
          <w:rFonts w:ascii="ＭＳ 明朝" w:hAnsi="ＭＳ 明朝"/>
          <w:szCs w:val="21"/>
        </w:rPr>
      </w:pPr>
    </w:p>
    <w:tbl>
      <w:tblPr>
        <w:tblW w:w="1008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371"/>
        <w:gridCol w:w="2371"/>
        <w:gridCol w:w="2371"/>
        <w:gridCol w:w="2371"/>
      </w:tblGrid>
      <w:tr w:rsidR="00E70E14">
        <w:tc>
          <w:tcPr>
            <w:tcW w:w="596" w:type="dxa"/>
            <w:shd w:val="clear" w:color="auto" w:fill="auto"/>
          </w:tcPr>
          <w:p w:rsidR="00F61466" w:rsidRPr="00241D4A" w:rsidRDefault="00F61466" w:rsidP="00106500">
            <w:pPr>
              <w:tabs>
                <w:tab w:val="left" w:pos="-729"/>
              </w:tabs>
              <w:ind w:leftChars="-347" w:left="-729" w:rightChars="-42" w:right="-88"/>
              <w:jc w:val="center"/>
              <w:rPr>
                <w:rFonts w:ascii="ＭＳ 明朝" w:hAnsi="ＭＳ 明朝"/>
                <w:szCs w:val="21"/>
              </w:rPr>
            </w:pPr>
          </w:p>
        </w:tc>
        <w:tc>
          <w:tcPr>
            <w:tcW w:w="2371" w:type="dxa"/>
            <w:shd w:val="clear" w:color="auto" w:fill="auto"/>
          </w:tcPr>
          <w:p w:rsidR="00F61466" w:rsidRPr="00241D4A" w:rsidRDefault="00E70E14" w:rsidP="00106500">
            <w:pPr>
              <w:tabs>
                <w:tab w:val="left" w:pos="0"/>
              </w:tabs>
              <w:jc w:val="center"/>
              <w:rPr>
                <w:rFonts w:ascii="ＭＳ 明朝" w:hAnsi="ＭＳ 明朝"/>
                <w:szCs w:val="21"/>
              </w:rPr>
            </w:pPr>
            <w:r w:rsidRPr="00241D4A">
              <w:rPr>
                <w:rFonts w:ascii="ＭＳ 明朝" w:hAnsi="ＭＳ 明朝" w:hint="eastAsia"/>
                <w:szCs w:val="21"/>
              </w:rPr>
              <w:t>通　報　連　絡　係</w:t>
            </w:r>
          </w:p>
        </w:tc>
        <w:tc>
          <w:tcPr>
            <w:tcW w:w="2371" w:type="dxa"/>
            <w:shd w:val="clear" w:color="auto" w:fill="auto"/>
          </w:tcPr>
          <w:p w:rsidR="00F61466" w:rsidRPr="00241D4A" w:rsidRDefault="000700A4" w:rsidP="00DC2B70">
            <w:pPr>
              <w:tabs>
                <w:tab w:val="left" w:pos="0"/>
              </w:tabs>
              <w:rPr>
                <w:rFonts w:ascii="ＭＳ 明朝" w:hAnsi="ＭＳ 明朝"/>
                <w:szCs w:val="21"/>
              </w:rPr>
            </w:pPr>
            <w:r w:rsidRPr="00241D4A">
              <w:rPr>
                <w:rFonts w:ascii="ＭＳ 明朝" w:hAnsi="ＭＳ 明朝" w:hint="eastAsia"/>
                <w:szCs w:val="21"/>
              </w:rPr>
              <w:t xml:space="preserve">初　期　消　火　</w:t>
            </w:r>
            <w:r w:rsidR="00F54D66" w:rsidRPr="00241D4A">
              <w:rPr>
                <w:rFonts w:ascii="ＭＳ 明朝" w:hAnsi="ＭＳ 明朝" w:hint="eastAsia"/>
                <w:szCs w:val="21"/>
              </w:rPr>
              <w:t>係</w:t>
            </w:r>
          </w:p>
        </w:tc>
        <w:tc>
          <w:tcPr>
            <w:tcW w:w="2371" w:type="dxa"/>
            <w:shd w:val="clear" w:color="auto" w:fill="auto"/>
          </w:tcPr>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避　難　誘　導　係</w:t>
            </w:r>
          </w:p>
        </w:tc>
        <w:tc>
          <w:tcPr>
            <w:tcW w:w="2371" w:type="dxa"/>
            <w:shd w:val="clear" w:color="auto" w:fill="auto"/>
          </w:tcPr>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応　急　救　護　係</w:t>
            </w:r>
          </w:p>
        </w:tc>
      </w:tr>
      <w:tr w:rsidR="00E70E14">
        <w:trPr>
          <w:cantSplit/>
          <w:trHeight w:val="1134"/>
        </w:trPr>
        <w:tc>
          <w:tcPr>
            <w:tcW w:w="596" w:type="dxa"/>
            <w:shd w:val="clear" w:color="auto" w:fill="auto"/>
            <w:textDirection w:val="tbRlV"/>
          </w:tcPr>
          <w:p w:rsidR="00F61466" w:rsidRPr="00241D4A" w:rsidRDefault="00E70E14" w:rsidP="00106500">
            <w:pPr>
              <w:tabs>
                <w:tab w:val="left" w:pos="0"/>
              </w:tabs>
              <w:ind w:left="113" w:right="113"/>
              <w:jc w:val="center"/>
              <w:rPr>
                <w:rFonts w:ascii="ＭＳ 明朝" w:hAnsi="ＭＳ 明朝"/>
                <w:szCs w:val="21"/>
              </w:rPr>
            </w:pPr>
            <w:r w:rsidRPr="00241D4A">
              <w:rPr>
                <w:rFonts w:ascii="ＭＳ 明朝" w:hAnsi="ＭＳ 明朝" w:hint="eastAsia"/>
                <w:szCs w:val="21"/>
              </w:rPr>
              <w:t>氏　名</w:t>
            </w:r>
          </w:p>
        </w:tc>
        <w:tc>
          <w:tcPr>
            <w:tcW w:w="2371" w:type="dxa"/>
            <w:shd w:val="clear" w:color="auto" w:fill="auto"/>
            <w:vAlign w:val="center"/>
          </w:tcPr>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　○　○　○</w:t>
            </w:r>
          </w:p>
          <w:p w:rsidR="000700A4" w:rsidRPr="00241D4A" w:rsidRDefault="00E70E14" w:rsidP="00106500">
            <w:pPr>
              <w:tabs>
                <w:tab w:val="left" w:pos="0"/>
              </w:tabs>
              <w:jc w:val="center"/>
              <w:rPr>
                <w:rFonts w:ascii="ＭＳ 明朝" w:hAnsi="ＭＳ 明朝"/>
                <w:szCs w:val="21"/>
              </w:rPr>
            </w:pPr>
            <w:r w:rsidRPr="00241D4A">
              <w:rPr>
                <w:rFonts w:ascii="ＭＳ 明朝" w:hAnsi="ＭＳ 明朝" w:hint="eastAsia"/>
                <w:szCs w:val="21"/>
              </w:rPr>
              <w:t>○　○　○　○</w:t>
            </w:r>
          </w:p>
        </w:tc>
        <w:tc>
          <w:tcPr>
            <w:tcW w:w="2371" w:type="dxa"/>
            <w:shd w:val="clear" w:color="auto" w:fill="auto"/>
            <w:vAlign w:val="center"/>
          </w:tcPr>
          <w:p w:rsidR="000700A4" w:rsidRPr="00241D4A" w:rsidRDefault="00E70E14" w:rsidP="00106500">
            <w:pPr>
              <w:tabs>
                <w:tab w:val="left" w:pos="0"/>
              </w:tabs>
              <w:jc w:val="center"/>
              <w:rPr>
                <w:rFonts w:ascii="ＭＳ 明朝" w:hAnsi="ＭＳ 明朝"/>
                <w:szCs w:val="21"/>
              </w:rPr>
            </w:pPr>
            <w:r w:rsidRPr="00241D4A">
              <w:rPr>
                <w:rFonts w:ascii="ＭＳ 明朝" w:hAnsi="ＭＳ 明朝" w:hint="eastAsia"/>
                <w:szCs w:val="21"/>
              </w:rPr>
              <w:t>○　○　○　○</w:t>
            </w:r>
          </w:p>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　○　○　○</w:t>
            </w:r>
          </w:p>
        </w:tc>
        <w:tc>
          <w:tcPr>
            <w:tcW w:w="2371" w:type="dxa"/>
            <w:shd w:val="clear" w:color="auto" w:fill="auto"/>
            <w:vAlign w:val="center"/>
          </w:tcPr>
          <w:p w:rsidR="000700A4" w:rsidRPr="00241D4A" w:rsidRDefault="00E70E14" w:rsidP="00106500">
            <w:pPr>
              <w:tabs>
                <w:tab w:val="left" w:pos="0"/>
              </w:tabs>
              <w:jc w:val="center"/>
              <w:rPr>
                <w:rFonts w:ascii="ＭＳ 明朝" w:hAnsi="ＭＳ 明朝"/>
                <w:szCs w:val="21"/>
              </w:rPr>
            </w:pPr>
            <w:r w:rsidRPr="00241D4A">
              <w:rPr>
                <w:rFonts w:ascii="ＭＳ 明朝" w:hAnsi="ＭＳ 明朝" w:hint="eastAsia"/>
                <w:szCs w:val="21"/>
              </w:rPr>
              <w:t>○　○　○　○</w:t>
            </w:r>
          </w:p>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　○　○　○</w:t>
            </w:r>
          </w:p>
        </w:tc>
        <w:tc>
          <w:tcPr>
            <w:tcW w:w="2371" w:type="dxa"/>
            <w:shd w:val="clear" w:color="auto" w:fill="auto"/>
            <w:vAlign w:val="center"/>
          </w:tcPr>
          <w:p w:rsidR="000700A4" w:rsidRPr="00241D4A" w:rsidRDefault="00E70E14" w:rsidP="00106500">
            <w:pPr>
              <w:tabs>
                <w:tab w:val="left" w:pos="0"/>
              </w:tabs>
              <w:jc w:val="center"/>
              <w:rPr>
                <w:rFonts w:ascii="ＭＳ 明朝" w:hAnsi="ＭＳ 明朝"/>
                <w:szCs w:val="21"/>
              </w:rPr>
            </w:pPr>
            <w:r w:rsidRPr="00241D4A">
              <w:rPr>
                <w:rFonts w:ascii="ＭＳ 明朝" w:hAnsi="ＭＳ 明朝" w:hint="eastAsia"/>
                <w:szCs w:val="21"/>
              </w:rPr>
              <w:t>○　○　○　○</w:t>
            </w:r>
          </w:p>
          <w:p w:rsidR="00F61466" w:rsidRPr="00241D4A" w:rsidRDefault="000700A4" w:rsidP="00106500">
            <w:pPr>
              <w:tabs>
                <w:tab w:val="left" w:pos="0"/>
              </w:tabs>
              <w:jc w:val="center"/>
              <w:rPr>
                <w:rFonts w:ascii="ＭＳ 明朝" w:hAnsi="ＭＳ 明朝"/>
                <w:szCs w:val="21"/>
              </w:rPr>
            </w:pPr>
            <w:r w:rsidRPr="00241D4A">
              <w:rPr>
                <w:rFonts w:ascii="ＭＳ 明朝" w:hAnsi="ＭＳ 明朝" w:hint="eastAsia"/>
                <w:szCs w:val="21"/>
              </w:rPr>
              <w:t>○　○　○　○</w:t>
            </w:r>
          </w:p>
        </w:tc>
      </w:tr>
      <w:tr w:rsidR="00E70E14">
        <w:trPr>
          <w:cantSplit/>
          <w:trHeight w:val="3038"/>
        </w:trPr>
        <w:tc>
          <w:tcPr>
            <w:tcW w:w="596" w:type="dxa"/>
            <w:shd w:val="clear" w:color="auto" w:fill="auto"/>
            <w:textDirection w:val="tbRlV"/>
          </w:tcPr>
          <w:p w:rsidR="00F61466" w:rsidRPr="00241D4A" w:rsidRDefault="00940875" w:rsidP="00106500">
            <w:pPr>
              <w:tabs>
                <w:tab w:val="left" w:pos="0"/>
              </w:tabs>
              <w:ind w:left="113" w:right="113"/>
              <w:jc w:val="center"/>
              <w:rPr>
                <w:rFonts w:ascii="ＭＳ 明朝" w:hAnsi="ＭＳ 明朝"/>
                <w:szCs w:val="21"/>
              </w:rPr>
            </w:pPr>
            <w:r>
              <w:rPr>
                <w:rFonts w:ascii="ＭＳ 明朝" w:hAnsi="ＭＳ 明朝" w:hint="eastAsia"/>
                <w:szCs w:val="21"/>
              </w:rPr>
              <w:t>任務</w:t>
            </w:r>
          </w:p>
        </w:tc>
        <w:tc>
          <w:tcPr>
            <w:tcW w:w="2371" w:type="dxa"/>
            <w:shd w:val="clear" w:color="auto" w:fill="auto"/>
          </w:tcPr>
          <w:p w:rsidR="00F61466" w:rsidRPr="00241D4A" w:rsidRDefault="000700A4" w:rsidP="00106500">
            <w:pPr>
              <w:tabs>
                <w:tab w:val="left" w:pos="0"/>
              </w:tabs>
              <w:rPr>
                <w:rFonts w:ascii="ＭＳ 明朝" w:hAnsi="ＭＳ 明朝"/>
                <w:szCs w:val="21"/>
              </w:rPr>
            </w:pPr>
            <w:r w:rsidRPr="00241D4A">
              <w:rPr>
                <w:rFonts w:ascii="ＭＳ 明朝" w:hAnsi="ＭＳ 明朝" w:hint="eastAsia"/>
                <w:szCs w:val="21"/>
              </w:rPr>
              <w:t>・非常ベルを鳴らす。</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・119番通報を実施</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・関係者へ連絡</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・消防隊に情報提供</w:t>
            </w:r>
          </w:p>
          <w:p w:rsidR="000700A4" w:rsidRPr="00241D4A" w:rsidRDefault="000700A4" w:rsidP="00106500">
            <w:pPr>
              <w:tabs>
                <w:tab w:val="left" w:pos="0"/>
              </w:tabs>
              <w:rPr>
                <w:rFonts w:ascii="ＭＳ 明朝" w:hAnsi="ＭＳ 明朝"/>
                <w:szCs w:val="21"/>
              </w:rPr>
            </w:pPr>
          </w:p>
          <w:p w:rsidR="000700A4" w:rsidRPr="00241D4A" w:rsidRDefault="000700A4" w:rsidP="00106500">
            <w:pPr>
              <w:tabs>
                <w:tab w:val="left" w:pos="0"/>
              </w:tabs>
              <w:rPr>
                <w:rFonts w:ascii="ＭＳ 明朝" w:hAnsi="ＭＳ 明朝"/>
                <w:szCs w:val="21"/>
              </w:rPr>
            </w:pPr>
          </w:p>
          <w:p w:rsidR="000700A4" w:rsidRPr="00241D4A" w:rsidRDefault="000700A4" w:rsidP="00106500">
            <w:pPr>
              <w:tabs>
                <w:tab w:val="left" w:pos="0"/>
              </w:tabs>
              <w:rPr>
                <w:rFonts w:ascii="ＭＳ 明朝" w:hAnsi="ＭＳ 明朝"/>
                <w:szCs w:val="21"/>
              </w:rPr>
            </w:pPr>
          </w:p>
        </w:tc>
        <w:tc>
          <w:tcPr>
            <w:tcW w:w="2371" w:type="dxa"/>
            <w:shd w:val="clear" w:color="auto" w:fill="auto"/>
          </w:tcPr>
          <w:p w:rsidR="00F61466" w:rsidRPr="00241D4A" w:rsidRDefault="000700A4" w:rsidP="00106500">
            <w:pPr>
              <w:tabs>
                <w:tab w:val="left" w:pos="0"/>
              </w:tabs>
              <w:rPr>
                <w:rFonts w:ascii="ＭＳ 明朝" w:hAnsi="ＭＳ 明朝"/>
                <w:szCs w:val="21"/>
              </w:rPr>
            </w:pPr>
            <w:r w:rsidRPr="00241D4A">
              <w:rPr>
                <w:rFonts w:ascii="ＭＳ 明朝" w:hAnsi="ＭＳ 明朝" w:hint="eastAsia"/>
                <w:szCs w:val="21"/>
              </w:rPr>
              <w:t>・消火器等で初期消火を行う</w:t>
            </w:r>
            <w:r w:rsidR="00F54D66" w:rsidRPr="00241D4A">
              <w:rPr>
                <w:rFonts w:ascii="ＭＳ 明朝" w:hAnsi="ＭＳ 明朝" w:hint="eastAsia"/>
                <w:szCs w:val="21"/>
              </w:rPr>
              <w:t>。</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・天井まで燃え移ったら初期消火を中止して避難する。</w:t>
            </w:r>
          </w:p>
        </w:tc>
        <w:tc>
          <w:tcPr>
            <w:tcW w:w="2371" w:type="dxa"/>
            <w:shd w:val="clear" w:color="auto" w:fill="auto"/>
          </w:tcPr>
          <w:p w:rsidR="00F61466" w:rsidRPr="00241D4A" w:rsidRDefault="000700A4" w:rsidP="00106500">
            <w:pPr>
              <w:tabs>
                <w:tab w:val="left" w:pos="0"/>
              </w:tabs>
              <w:rPr>
                <w:rFonts w:ascii="ＭＳ 明朝" w:hAnsi="ＭＳ 明朝"/>
                <w:szCs w:val="21"/>
              </w:rPr>
            </w:pPr>
            <w:r w:rsidRPr="00241D4A">
              <w:rPr>
                <w:rFonts w:ascii="ＭＳ 明朝" w:hAnsi="ＭＳ 明朝" w:hint="eastAsia"/>
                <w:szCs w:val="21"/>
              </w:rPr>
              <w:t>・避難口を開放し、避難経路図に従い避難誘導を行う。</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・大きな声でパニック防止に努める。</w:t>
            </w:r>
          </w:p>
        </w:tc>
        <w:tc>
          <w:tcPr>
            <w:tcW w:w="2371" w:type="dxa"/>
            <w:shd w:val="clear" w:color="auto" w:fill="auto"/>
          </w:tcPr>
          <w:p w:rsidR="00F61466" w:rsidRPr="00241D4A" w:rsidRDefault="000700A4" w:rsidP="00106500">
            <w:pPr>
              <w:tabs>
                <w:tab w:val="left" w:pos="0"/>
              </w:tabs>
              <w:rPr>
                <w:rFonts w:ascii="ＭＳ 明朝" w:hAnsi="ＭＳ 明朝"/>
                <w:szCs w:val="21"/>
              </w:rPr>
            </w:pPr>
            <w:r w:rsidRPr="00241D4A">
              <w:rPr>
                <w:rFonts w:ascii="ＭＳ 明朝" w:hAnsi="ＭＳ 明朝" w:hint="eastAsia"/>
                <w:szCs w:val="21"/>
              </w:rPr>
              <w:t>・負傷者に対する応急処置</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・救急隊との連携、情報提供</w:t>
            </w:r>
          </w:p>
          <w:p w:rsidR="000700A4" w:rsidRPr="00241D4A" w:rsidRDefault="00E70E14" w:rsidP="00106500">
            <w:pPr>
              <w:tabs>
                <w:tab w:val="left" w:pos="0"/>
              </w:tabs>
              <w:rPr>
                <w:rFonts w:ascii="ＭＳ 明朝" w:hAnsi="ＭＳ 明朝"/>
                <w:szCs w:val="21"/>
              </w:rPr>
            </w:pPr>
            <w:r w:rsidRPr="00241D4A">
              <w:rPr>
                <w:rFonts w:ascii="ＭＳ 明朝" w:hAnsi="ＭＳ 明朝" w:hint="eastAsia"/>
                <w:szCs w:val="21"/>
              </w:rPr>
              <w:t>・負傷者の氏名記録</w:t>
            </w:r>
          </w:p>
        </w:tc>
      </w:tr>
    </w:tbl>
    <w:p w:rsidR="00940875" w:rsidRDefault="004226B1" w:rsidP="00940875">
      <w:pPr>
        <w:tabs>
          <w:tab w:val="left" w:pos="0"/>
        </w:tabs>
        <w:ind w:leftChars="-343" w:left="-72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81280</wp:posOffset>
                </wp:positionV>
                <wp:extent cx="6391275" cy="2095500"/>
                <wp:effectExtent l="9525" t="15875" r="952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95500"/>
                        </a:xfrm>
                        <a:prstGeom prst="rect">
                          <a:avLst/>
                        </a:prstGeom>
                        <a:solidFill>
                          <a:srgbClr val="FFFFFF"/>
                        </a:solidFill>
                        <a:ln w="19050">
                          <a:solidFill>
                            <a:srgbClr val="000000"/>
                          </a:solidFill>
                          <a:prstDash val="sysDot"/>
                          <a:miter lim="800000"/>
                          <a:headEnd/>
                          <a:tailEnd/>
                        </a:ln>
                      </wps:spPr>
                      <wps:txbx>
                        <w:txbxContent>
                          <w:p w:rsidR="00DD0A45" w:rsidRDefault="00E70E14">
                            <w:r>
                              <w:rPr>
                                <w:rFonts w:hint="eastAsia"/>
                              </w:rPr>
                              <w:t xml:space="preserve">　　◇作成上の留意事項◇</w:t>
                            </w:r>
                          </w:p>
                          <w:p w:rsidR="00DD0A45" w:rsidRDefault="00E70E14">
                            <w:r>
                              <w:rPr>
                                <w:rFonts w:hint="eastAsia"/>
                              </w:rPr>
                              <w:t xml:space="preserve">　　・　自衛消防隊長は、管理権原者又は、防火管理者とします。</w:t>
                            </w:r>
                          </w:p>
                          <w:p w:rsidR="00DD0A45" w:rsidRDefault="00E70E14" w:rsidP="0076314F">
                            <w:pPr>
                              <w:ind w:left="630" w:hangingChars="300" w:hanging="630"/>
                            </w:pPr>
                            <w:r>
                              <w:rPr>
                                <w:rFonts w:hint="eastAsia"/>
                              </w:rPr>
                              <w:t xml:space="preserve">　　・　自衛消防隊長のもとに、通報連絡係、初期消火係、避難誘導係を定め、従業員数等により、応急救護係等を定めます。</w:t>
                            </w:r>
                          </w:p>
                          <w:p w:rsidR="00DD0A45" w:rsidRDefault="00E70E14" w:rsidP="0076314F">
                            <w:pPr>
                              <w:ind w:left="630" w:hangingChars="300" w:hanging="630"/>
                            </w:pPr>
                            <w:r>
                              <w:rPr>
                                <w:rFonts w:hint="eastAsia"/>
                              </w:rPr>
                              <w:t xml:space="preserve">　　・　各係員の氏名は消防機関への届出については役職名等で構いませんが、事業所内に掲示するものは誰もが分かるように係名、担当者名等を記入します。</w:t>
                            </w:r>
                          </w:p>
                          <w:p w:rsidR="00DD0A45" w:rsidRDefault="00E70E14" w:rsidP="0076314F">
                            <w:pPr>
                              <w:ind w:left="420" w:hangingChars="200" w:hanging="420"/>
                            </w:pPr>
                            <w:r>
                              <w:rPr>
                                <w:rFonts w:hint="eastAsia"/>
                              </w:rPr>
                              <w:t xml:space="preserve">　　　　また、転勤等で変更が生じた場合は速やかな訂正が必要です。</w:t>
                            </w:r>
                          </w:p>
                          <w:p w:rsidR="00DD0A45" w:rsidRPr="0076314F" w:rsidRDefault="00E70E14" w:rsidP="0076314F">
                            <w:pPr>
                              <w:ind w:left="420" w:hangingChars="200" w:hanging="420"/>
                            </w:pPr>
                            <w:r>
                              <w:rPr>
                                <w:rFonts w:hint="eastAsia"/>
                              </w:rPr>
                              <w:t xml:space="preserve">　　・　従業員が少ない事業所では、任務に支障のない範囲で２つの係を兼務しても構いません。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39.3pt;margin-top:6.4pt;width:503.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" strokeweight="1.5pt">
                <v:stroke dashstyle="1 1"/>
                <v:textbox inset="5.85pt,.7pt,5.85pt,.7pt">
                  <w:txbxContent>
                    <w:p w:rsidR="00DD0A45" w:rsidRDefault="00E70E14">
                      <w:r>
                        <w:rPr>
                          <w:rFonts w:hint="eastAsia"/>
                        </w:rPr>
                        <w:t xml:space="preserve">　　◇作成上の留意事項◇</w:t>
                      </w:r>
                    </w:p>
                    <w:p w:rsidR="00DD0A45" w:rsidRDefault="00E70E14">
                      <w:r>
                        <w:rPr>
                          <w:rFonts w:hint="eastAsia"/>
                        </w:rPr>
                        <w:t xml:space="preserve">　　・　自衛消防隊長は、管理権原者又は、防火管理者とします。</w:t>
                      </w:r>
                    </w:p>
                    <w:p w:rsidR="00DD0A45" w:rsidRDefault="00E70E14" w:rsidP="0076314F">
                      <w:pPr>
                        <w:ind w:left="630" w:hangingChars="300" w:hanging="630"/>
                      </w:pPr>
                      <w:r>
                        <w:rPr>
                          <w:rFonts w:hint="eastAsia"/>
                        </w:rPr>
                        <w:t xml:space="preserve">　　・　自衛消防隊長のもとに、通報連絡係、初期消火係、避難誘導係を定め、従業員数等により、応急救護係等を定めます。</w:t>
                      </w:r>
                    </w:p>
                    <w:p w:rsidR="00DD0A45" w:rsidRDefault="00E70E14" w:rsidP="0076314F">
                      <w:pPr>
                        <w:ind w:left="630" w:hangingChars="300" w:hanging="630"/>
                      </w:pPr>
                      <w:r>
                        <w:rPr>
                          <w:rFonts w:hint="eastAsia"/>
                        </w:rPr>
                        <w:t xml:space="preserve">　　・　各係員の氏名は消防機関への届出については役職名等で構いませんが、事業所内に掲示するものは誰もが分かるように係名、担当者名等を記入します。</w:t>
                      </w:r>
                    </w:p>
                    <w:p w:rsidR="00DD0A45" w:rsidRDefault="00E70E14" w:rsidP="0076314F">
                      <w:pPr>
                        <w:ind w:left="420" w:hangingChars="200" w:hanging="420"/>
                      </w:pPr>
                      <w:r>
                        <w:rPr>
                          <w:rFonts w:hint="eastAsia"/>
                        </w:rPr>
                        <w:t xml:space="preserve">　　　　また、転勤等で変更が生じた場合は速やかな訂正が必要です。</w:t>
                      </w:r>
                    </w:p>
                    <w:p w:rsidR="00DD0A45" w:rsidRPr="0076314F" w:rsidRDefault="00E70E14" w:rsidP="0076314F">
                      <w:pPr>
                        <w:ind w:left="420" w:hangingChars="200" w:hanging="420"/>
                      </w:pPr>
                      <w:r>
                        <w:rPr>
                          <w:rFonts w:hint="eastAsia"/>
                        </w:rPr>
                        <w:t xml:space="preserve">　　・　従業員が少ない事業所では、任務に支障のない範囲で２つの係を兼務しても構いません。</w:t>
                      </w:r>
                    </w:p>
                  </w:txbxContent>
                </v:textbox>
              </v:shape>
            </w:pict>
          </mc:Fallback>
        </mc:AlternateContent>
      </w:r>
    </w:p>
    <w:p w:rsidR="00940875" w:rsidRDefault="00940875">
      <w:pPr>
        <w:widowControl/>
        <w:jc w:val="left"/>
        <w:rPr>
          <w:rFonts w:ascii="ＭＳ 明朝" w:hAnsi="ＭＳ 明朝"/>
          <w:szCs w:val="21"/>
        </w:rPr>
      </w:pPr>
      <w:r>
        <w:rPr>
          <w:rFonts w:ascii="ＭＳ 明朝" w:hAnsi="ＭＳ 明朝"/>
          <w:szCs w:val="21"/>
        </w:rPr>
        <w:br w:type="page"/>
      </w:r>
    </w:p>
    <w:p w:rsidR="004B5F6E" w:rsidRPr="00241D4A" w:rsidRDefault="00E70E14" w:rsidP="004B5F6E">
      <w:pPr>
        <w:ind w:leftChars="-457" w:left="-960" w:firstLineChars="100" w:firstLine="241"/>
        <w:rPr>
          <w:rFonts w:hAnsi="ＭＳ 明朝" w:cs="ＭＳ 明朝"/>
          <w:b/>
          <w:kern w:val="0"/>
          <w:sz w:val="24"/>
        </w:rPr>
      </w:pPr>
      <w:r w:rsidRPr="00241D4A">
        <w:rPr>
          <w:rFonts w:hAnsi="ＭＳ 明朝" w:cs="ＭＳ 明朝" w:hint="eastAsia"/>
          <w:b/>
          <w:kern w:val="0"/>
          <w:sz w:val="24"/>
        </w:rPr>
        <w:t>別表</w:t>
      </w:r>
      <w:r w:rsidR="00500DBB" w:rsidRPr="00241D4A">
        <w:rPr>
          <w:rFonts w:hAnsi="ＭＳ 明朝" w:cs="ＭＳ 明朝" w:hint="eastAsia"/>
          <w:b/>
          <w:kern w:val="0"/>
          <w:sz w:val="24"/>
        </w:rPr>
        <w:t>３</w:t>
      </w:r>
      <w:r w:rsidRPr="00241D4A">
        <w:rPr>
          <w:rFonts w:hAnsi="ＭＳ 明朝" w:cs="ＭＳ 明朝" w:hint="eastAsia"/>
          <w:b/>
          <w:kern w:val="0"/>
          <w:sz w:val="24"/>
        </w:rPr>
        <w:t xml:space="preserve">　防火管理業務の委託状況表</w:t>
      </w:r>
    </w:p>
    <w:p w:rsidR="00113B32" w:rsidRPr="00241D4A" w:rsidRDefault="004B5F6E" w:rsidP="00113B32">
      <w:pPr>
        <w:ind w:rightChars="-350" w:right="-735" w:hanging="240"/>
        <w:jc w:val="right"/>
        <w:rPr>
          <w:rFonts w:hAnsi="ＭＳ 明朝" w:cs="ＭＳ 明朝"/>
          <w:b/>
          <w:kern w:val="0"/>
          <w:sz w:val="24"/>
        </w:rPr>
      </w:pPr>
      <w:r w:rsidRPr="00241D4A">
        <w:rPr>
          <w:rFonts w:hAnsi="ＭＳ 明朝" w:cs="ＭＳ 明朝" w:hint="eastAsia"/>
          <w:kern w:val="0"/>
          <w:sz w:val="24"/>
        </w:rPr>
        <w:t>年　月　日現在</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720"/>
        <w:gridCol w:w="720"/>
        <w:gridCol w:w="1861"/>
        <w:gridCol w:w="60"/>
        <w:gridCol w:w="3480"/>
        <w:gridCol w:w="362"/>
        <w:gridCol w:w="718"/>
        <w:gridCol w:w="482"/>
        <w:gridCol w:w="840"/>
      </w:tblGrid>
      <w:tr w:rsidR="00E70E14">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2160" w:type="dxa"/>
            <w:gridSpan w:val="3"/>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防火管理者氏名</w:t>
            </w:r>
          </w:p>
        </w:tc>
        <w:tc>
          <w:tcPr>
            <w:tcW w:w="7803" w:type="dxa"/>
            <w:gridSpan w:val="7"/>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2160" w:type="dxa"/>
            <w:gridSpan w:val="3"/>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受託者の氏名</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及び住所等</w:t>
            </w:r>
          </w:p>
          <w:p w:rsidR="008909A6" w:rsidRPr="00241D4A" w:rsidRDefault="004226B1"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776" behindDoc="0" locked="0" layoutInCell="1" allowOverlap="1">
                      <wp:simplePos x="0" y="0"/>
                      <wp:positionH relativeFrom="column">
                        <wp:posOffset>87630</wp:posOffset>
                      </wp:positionH>
                      <wp:positionV relativeFrom="paragraph">
                        <wp:posOffset>205105</wp:posOffset>
                      </wp:positionV>
                      <wp:extent cx="1149350" cy="683895"/>
                      <wp:effectExtent l="13335" t="11430" r="8890"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683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A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6.9pt;margin-top:16.15pt;width:90.5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1giQIAACI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"/>
                  </w:pict>
                </mc:Fallback>
              </mc:AlternateConten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法人にあっては</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名称及び主たる</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2160" w:type="dxa"/>
            <w:gridSpan w:val="3"/>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2160" w:type="dxa"/>
            <w:gridSpan w:val="3"/>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cs="ＭＳ 明朝"/>
                <w:kern w:val="0"/>
                <w:szCs w:val="21"/>
              </w:rPr>
            </w:pPr>
            <w:r w:rsidRPr="00241D4A">
              <w:rPr>
                <w:rFonts w:ascii="ＭＳ 明朝" w:hAnsi="ＭＳ 明朝" w:cs="ＭＳ 明朝" w:hint="eastAsia"/>
                <w:kern w:val="0"/>
                <w:szCs w:val="21"/>
              </w:rPr>
              <w:t>担当事務所</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 xml:space="preserve">　ＴＥＬ</w:t>
            </w:r>
          </w:p>
        </w:tc>
      </w:tr>
      <w:tr w:rsidR="00E70E14">
        <w:trPr>
          <w:trHeight w:val="480"/>
          <w:jc w:val="center"/>
        </w:trPr>
        <w:tc>
          <w:tcPr>
            <w:tcW w:w="2160" w:type="dxa"/>
            <w:gridSpan w:val="3"/>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hint="eastAsia"/>
                <w:kern w:val="0"/>
                <w:szCs w:val="21"/>
              </w:rPr>
              <w:t xml:space="preserve">　ＴＥＬ</w:t>
            </w:r>
          </w:p>
        </w:tc>
      </w:tr>
      <w:tr w:rsidR="00E70E14">
        <w:trPr>
          <w:trHeight w:val="2318"/>
          <w:jc w:val="center"/>
        </w:trPr>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受</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託</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者</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の</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行</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う</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防</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火</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管</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理</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業</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務</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の</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範</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囲</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及</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び</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法</w:t>
            </w: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常</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駐</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式</w:t>
            </w:r>
          </w:p>
        </w:tc>
        <w:tc>
          <w:tcPr>
            <w:tcW w:w="720"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範</w:t>
            </w:r>
          </w:p>
          <w:p w:rsidR="008909A6" w:rsidRPr="00241D4A" w:rsidRDefault="008909A6"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火気使用箇所の点検等監視業務</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避難又は防火上必要な構造及び設備の維持管理</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火災が発生した場合の初動措置</w:t>
            </w:r>
          </w:p>
          <w:p w:rsidR="008909A6" w:rsidRPr="00241D4A" w:rsidRDefault="00E70E14" w:rsidP="008909A6">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241D4A">
              <w:rPr>
                <w:rFonts w:ascii="ＭＳ 明朝" w:hAnsi="ＭＳ 明朝" w:cs="ＭＳ 明朝" w:hint="eastAsia"/>
                <w:kern w:val="0"/>
                <w:szCs w:val="21"/>
              </w:rPr>
              <w:t>□初期消火</w:t>
            </w:r>
            <w:r w:rsidRPr="00241D4A">
              <w:rPr>
                <w:rFonts w:ascii="ＭＳ 明朝" w:hAnsi="ＭＳ 明朝"/>
                <w:kern w:val="0"/>
                <w:szCs w:val="21"/>
              </w:rPr>
              <w:t xml:space="preserve"> </w:t>
            </w:r>
            <w:r w:rsidRPr="00241D4A">
              <w:rPr>
                <w:rFonts w:ascii="ＭＳ 明朝" w:hAnsi="ＭＳ 明朝" w:cs="ＭＳ 明朝" w:hint="eastAsia"/>
                <w:kern w:val="0"/>
                <w:szCs w:val="21"/>
              </w:rPr>
              <w:t>□通報連絡</w:t>
            </w:r>
            <w:r w:rsidRPr="00241D4A">
              <w:rPr>
                <w:rFonts w:ascii="ＭＳ 明朝" w:hAnsi="ＭＳ 明朝"/>
                <w:kern w:val="0"/>
                <w:szCs w:val="21"/>
              </w:rPr>
              <w:t xml:space="preserve">  </w:t>
            </w:r>
            <w:r w:rsidRPr="00241D4A">
              <w:rPr>
                <w:rFonts w:ascii="ＭＳ 明朝" w:hAnsi="ＭＳ 明朝" w:cs="ＭＳ 明朝" w:hint="eastAsia"/>
                <w:kern w:val="0"/>
                <w:szCs w:val="21"/>
              </w:rPr>
              <w:t>□避難誘導</w:t>
            </w:r>
            <w:r w:rsidRPr="00241D4A">
              <w:rPr>
                <w:rFonts w:ascii="ＭＳ 明朝" w:hAnsi="ＭＳ 明朝"/>
                <w:kern w:val="0"/>
                <w:szCs w:val="21"/>
              </w:rPr>
              <w:t xml:space="preserve">  </w:t>
            </w:r>
            <w:r w:rsidRPr="00241D4A">
              <w:rPr>
                <w:rFonts w:ascii="ＭＳ 明朝" w:hAnsi="ＭＳ 明朝" w:cs="ＭＳ 明朝" w:hint="eastAsia"/>
                <w:kern w:val="0"/>
                <w:szCs w:val="21"/>
              </w:rPr>
              <w:t>□その他（　　　　　　　　）</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周囲の可燃物の整理</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xml:space="preserve">□　その他（　</w:t>
            </w:r>
            <w:r w:rsidRPr="00241D4A">
              <w:rPr>
                <w:rFonts w:ascii="ＭＳ 明朝" w:hAnsi="ＭＳ 明朝" w:cs="ＭＳ 明朝"/>
                <w:kern w:val="0"/>
                <w:szCs w:val="21"/>
              </w:rPr>
              <w:t xml:space="preserve"> </w:t>
            </w:r>
            <w:r w:rsidRPr="00241D4A">
              <w:rPr>
                <w:rFonts w:ascii="ＭＳ 明朝" w:hAnsi="ＭＳ 明朝" w:cs="ＭＳ 明朝" w:hint="eastAsia"/>
                <w:kern w:val="0"/>
                <w:szCs w:val="21"/>
              </w:rPr>
              <w:t xml:space="preserve">　　　　　　　　　　　　　　　　　　　　　　　）</w:t>
            </w:r>
          </w:p>
        </w:tc>
      </w:tr>
      <w:tr w:rsidR="00E70E14">
        <w:trPr>
          <w:trHeight w:val="480"/>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8909A6" w:rsidRPr="00241D4A" w:rsidRDefault="00E70E14"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常駐人員</w:t>
            </w:r>
          </w:p>
        </w:tc>
        <w:tc>
          <w:tcPr>
            <w:tcW w:w="840" w:type="dxa"/>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8909A6" w:rsidRPr="00241D4A" w:rsidRDefault="00E70E14"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kern w:val="0"/>
                <w:szCs w:val="21"/>
              </w:rPr>
              <w:t xml:space="preserve"> </w:t>
            </w:r>
          </w:p>
        </w:tc>
      </w:tr>
      <w:tr w:rsidR="00E70E14">
        <w:trPr>
          <w:trHeight w:val="1562"/>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巡</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回</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式</w:t>
            </w:r>
          </w:p>
        </w:tc>
        <w:tc>
          <w:tcPr>
            <w:tcW w:w="720"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範</w:t>
            </w:r>
          </w:p>
          <w:p w:rsidR="008909A6" w:rsidRPr="00241D4A" w:rsidRDefault="008909A6"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巡回による火気使用箇所の点検等監視業務</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火災が発生した場合の初動措置</w:t>
            </w:r>
          </w:p>
          <w:p w:rsidR="008909A6" w:rsidRPr="00241D4A" w:rsidRDefault="00E70E14" w:rsidP="008909A6">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241D4A">
              <w:rPr>
                <w:rFonts w:ascii="ＭＳ 明朝" w:hAnsi="ＭＳ 明朝" w:cs="ＭＳ 明朝" w:hint="eastAsia"/>
                <w:kern w:val="0"/>
                <w:szCs w:val="21"/>
              </w:rPr>
              <w:t>□初期消火</w:t>
            </w:r>
            <w:r w:rsidRPr="00241D4A">
              <w:rPr>
                <w:rFonts w:ascii="ＭＳ 明朝" w:hAnsi="ＭＳ 明朝"/>
                <w:kern w:val="0"/>
                <w:szCs w:val="21"/>
              </w:rPr>
              <w:t xml:space="preserve"> </w:t>
            </w:r>
            <w:r w:rsidRPr="00241D4A">
              <w:rPr>
                <w:rFonts w:ascii="ＭＳ 明朝" w:hAnsi="ＭＳ 明朝" w:cs="ＭＳ 明朝" w:hint="eastAsia"/>
                <w:kern w:val="0"/>
                <w:szCs w:val="21"/>
              </w:rPr>
              <w:t>□通報連絡</w:t>
            </w: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□その他（　</w:t>
            </w:r>
            <w:r w:rsidRPr="00241D4A">
              <w:rPr>
                <w:rFonts w:ascii="ＭＳ 明朝" w:hAnsi="ＭＳ 明朝" w:cs="ＭＳ 明朝"/>
                <w:kern w:val="0"/>
                <w:szCs w:val="21"/>
              </w:rPr>
              <w:t xml:space="preserve">            </w:t>
            </w:r>
            <w:r w:rsidRPr="00241D4A">
              <w:rPr>
                <w:rFonts w:ascii="ＭＳ 明朝" w:hAnsi="ＭＳ 明朝" w:cs="ＭＳ 明朝" w:hint="eastAsia"/>
                <w:kern w:val="0"/>
                <w:szCs w:val="21"/>
              </w:rPr>
              <w:t xml:space="preserve">　　　　　　　）</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xml:space="preserve">□　その他（　</w:t>
            </w:r>
            <w:r w:rsidRPr="00241D4A">
              <w:rPr>
                <w:rFonts w:ascii="ＭＳ 明朝" w:hAnsi="ＭＳ 明朝" w:cs="ＭＳ 明朝"/>
                <w:kern w:val="0"/>
                <w:szCs w:val="21"/>
              </w:rPr>
              <w:t xml:space="preserve"> </w:t>
            </w:r>
            <w:r w:rsidRPr="00241D4A">
              <w:rPr>
                <w:rFonts w:ascii="ＭＳ 明朝" w:hAnsi="ＭＳ 明朝" w:cs="ＭＳ 明朝" w:hint="eastAsia"/>
                <w:kern w:val="0"/>
                <w:szCs w:val="21"/>
              </w:rPr>
              <w:t xml:space="preserve">　　　　　　　　　　　　　　　　　　　　　　　）</w:t>
            </w:r>
          </w:p>
        </w:tc>
      </w:tr>
      <w:tr w:rsidR="00E70E14">
        <w:trPr>
          <w:trHeight w:val="480"/>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巡回人員</w:t>
            </w:r>
          </w:p>
        </w:tc>
        <w:tc>
          <w:tcPr>
            <w:tcW w:w="840" w:type="dxa"/>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480"/>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r w:rsidR="00E70E14">
        <w:trPr>
          <w:trHeight w:val="1538"/>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遠</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隔</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移</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報</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方</w:t>
            </w: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position w:val="-14"/>
                <w:szCs w:val="21"/>
              </w:rPr>
              <w:t>式</w:t>
            </w:r>
          </w:p>
        </w:tc>
        <w:tc>
          <w:tcPr>
            <w:tcW w:w="720" w:type="dxa"/>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範</w:t>
            </w:r>
          </w:p>
          <w:p w:rsidR="008909A6" w:rsidRPr="00241D4A" w:rsidRDefault="008909A6"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火災異常の遠隔監視及び現場確認業務</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火災が発生した場合の初動措置</w:t>
            </w:r>
          </w:p>
          <w:p w:rsidR="008909A6" w:rsidRPr="00241D4A" w:rsidRDefault="00E70E14" w:rsidP="008909A6">
            <w:pPr>
              <w:suppressAutoHyphens/>
              <w:kinsoku w:val="0"/>
              <w:wordWrap w:val="0"/>
              <w:overflowPunct w:val="0"/>
              <w:autoSpaceDE w:val="0"/>
              <w:autoSpaceDN w:val="0"/>
              <w:adjustRightInd w:val="0"/>
              <w:spacing w:line="240" w:lineRule="atLeast"/>
              <w:ind w:firstLineChars="100" w:firstLine="210"/>
              <w:textAlignment w:val="baseline"/>
              <w:rPr>
                <w:rFonts w:ascii="ＭＳ 明朝" w:hAnsi="ＭＳ 明朝"/>
                <w:kern w:val="0"/>
                <w:szCs w:val="21"/>
              </w:rPr>
            </w:pPr>
            <w:r w:rsidRPr="00241D4A">
              <w:rPr>
                <w:rFonts w:ascii="ＭＳ 明朝" w:hAnsi="ＭＳ 明朝" w:cs="ＭＳ 明朝" w:hint="eastAsia"/>
                <w:kern w:val="0"/>
                <w:szCs w:val="21"/>
              </w:rPr>
              <w:t>□初期消火</w:t>
            </w:r>
            <w:r w:rsidRPr="00241D4A">
              <w:rPr>
                <w:rFonts w:ascii="ＭＳ 明朝" w:hAnsi="ＭＳ 明朝"/>
                <w:kern w:val="0"/>
                <w:szCs w:val="21"/>
              </w:rPr>
              <w:t xml:space="preserve"> </w:t>
            </w:r>
            <w:r w:rsidRPr="00241D4A">
              <w:rPr>
                <w:rFonts w:ascii="ＭＳ 明朝" w:hAnsi="ＭＳ 明朝" w:cs="ＭＳ 明朝" w:hint="eastAsia"/>
                <w:kern w:val="0"/>
                <w:szCs w:val="21"/>
              </w:rPr>
              <w:t>□通報連絡</w:t>
            </w:r>
            <w:r w:rsidRPr="00241D4A">
              <w:rPr>
                <w:rFonts w:ascii="ＭＳ 明朝" w:hAnsi="ＭＳ 明朝"/>
                <w:kern w:val="0"/>
                <w:szCs w:val="21"/>
              </w:rPr>
              <w:t xml:space="preserve">  </w:t>
            </w:r>
            <w:r w:rsidRPr="00241D4A">
              <w:rPr>
                <w:rFonts w:ascii="ＭＳ 明朝" w:hAnsi="ＭＳ 明朝" w:cs="ＭＳ 明朝" w:hint="eastAsia"/>
                <w:kern w:val="0"/>
                <w:szCs w:val="21"/>
              </w:rPr>
              <w:t xml:space="preserve">□その他（　</w:t>
            </w:r>
            <w:r w:rsidRPr="00241D4A">
              <w:rPr>
                <w:rFonts w:ascii="ＭＳ 明朝" w:hAnsi="ＭＳ 明朝" w:cs="ＭＳ 明朝"/>
                <w:kern w:val="0"/>
                <w:szCs w:val="21"/>
              </w:rPr>
              <w:t xml:space="preserve">            </w:t>
            </w:r>
            <w:r w:rsidRPr="00241D4A">
              <w:rPr>
                <w:rFonts w:ascii="ＭＳ 明朝" w:hAnsi="ＭＳ 明朝" w:cs="ＭＳ 明朝" w:hint="eastAsia"/>
                <w:kern w:val="0"/>
                <w:szCs w:val="21"/>
              </w:rPr>
              <w:t xml:space="preserve">　　　　　　　）</w:t>
            </w:r>
          </w:p>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 xml:space="preserve">□　その他（　</w:t>
            </w:r>
            <w:r w:rsidRPr="00241D4A">
              <w:rPr>
                <w:rFonts w:ascii="ＭＳ 明朝" w:hAnsi="ＭＳ 明朝" w:cs="ＭＳ 明朝"/>
                <w:kern w:val="0"/>
                <w:szCs w:val="21"/>
              </w:rPr>
              <w:t xml:space="preserve"> </w:t>
            </w:r>
            <w:r w:rsidRPr="00241D4A">
              <w:rPr>
                <w:rFonts w:ascii="ＭＳ 明朝" w:hAnsi="ＭＳ 明朝" w:cs="ＭＳ 明朝" w:hint="eastAsia"/>
                <w:kern w:val="0"/>
                <w:szCs w:val="21"/>
              </w:rPr>
              <w:t xml:space="preserve">　　　　　　　　　　　　　　　　　　　　　　　）</w:t>
            </w:r>
          </w:p>
        </w:tc>
      </w:tr>
      <w:tr w:rsidR="00E70E14">
        <w:trPr>
          <w:trHeight w:val="720"/>
          <w:jc w:val="center"/>
        </w:trPr>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nil"/>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val="restart"/>
            <w:tcBorders>
              <w:top w:val="single" w:sz="4" w:space="0" w:color="000000"/>
              <w:left w:val="single" w:sz="4" w:space="0" w:color="000000"/>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cs="ＭＳ 明朝"/>
                <w:kern w:val="0"/>
                <w:szCs w:val="21"/>
              </w:rPr>
            </w:pPr>
            <w:r w:rsidRPr="00241D4A">
              <w:rPr>
                <w:rFonts w:ascii="ＭＳ 明朝" w:hAnsi="ＭＳ 明朝" w:cs="ＭＳ 明朝" w:hint="eastAsia"/>
                <w:kern w:val="0"/>
                <w:szCs w:val="21"/>
              </w:rPr>
              <w:t>方</w:t>
            </w:r>
          </w:p>
          <w:p w:rsidR="008909A6" w:rsidRPr="00241D4A" w:rsidRDefault="008909A6"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p>
          <w:p w:rsidR="008909A6" w:rsidRPr="00241D4A" w:rsidRDefault="00E70E14" w:rsidP="008909A6">
            <w:pPr>
              <w:suppressAutoHyphens/>
              <w:kinsoku w:val="0"/>
              <w:wordWrap w:val="0"/>
              <w:overflowPunct w:val="0"/>
              <w:autoSpaceDE w:val="0"/>
              <w:autoSpaceDN w:val="0"/>
              <w:adjustRightInd w:val="0"/>
              <w:spacing w:line="240" w:lineRule="atLeast"/>
              <w:jc w:val="center"/>
              <w:textAlignment w:val="baseline"/>
              <w:rPr>
                <w:rFonts w:ascii="ＭＳ 明朝" w:hAnsi="ＭＳ 明朝"/>
                <w:kern w:val="0"/>
                <w:szCs w:val="21"/>
              </w:rPr>
            </w:pPr>
            <w:r w:rsidRPr="00241D4A">
              <w:rPr>
                <w:rFonts w:ascii="ＭＳ 明朝" w:hAnsi="ＭＳ 明朝" w:cs="ＭＳ 明朝" w:hint="eastAsia"/>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8909A6" w:rsidRPr="00241D4A" w:rsidRDefault="00E70E14"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hint="eastAsia"/>
                <w:kern w:val="0"/>
                <w:szCs w:val="21"/>
              </w:rPr>
              <w:t>現場確認要員の</w:t>
            </w:r>
          </w:p>
          <w:p w:rsidR="008909A6" w:rsidRPr="00241D4A" w:rsidRDefault="00E70E14"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r w:rsidRPr="00241D4A">
              <w:rPr>
                <w:rFonts w:ascii="ＭＳ 明朝" w:hAnsi="ＭＳ 明朝" w:cs="ＭＳ 明朝" w:hint="eastAsia"/>
                <w:kern w:val="0"/>
                <w:szCs w:val="21"/>
              </w:rPr>
              <w:t>待機場所</w:t>
            </w:r>
          </w:p>
        </w:tc>
        <w:tc>
          <w:tcPr>
            <w:tcW w:w="3480" w:type="dxa"/>
            <w:tcBorders>
              <w:top w:val="single" w:sz="4" w:space="0" w:color="000000"/>
              <w:left w:val="single" w:sz="4" w:space="0" w:color="000000"/>
              <w:bottom w:val="nil"/>
              <w:right w:val="single" w:sz="4" w:space="0" w:color="auto"/>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8909A6" w:rsidRPr="00241D4A" w:rsidRDefault="00E70E14" w:rsidP="008909A6">
            <w:pPr>
              <w:suppressAutoHyphens/>
              <w:kinsoku w:val="0"/>
              <w:overflowPunct w:val="0"/>
              <w:autoSpaceDE w:val="0"/>
              <w:autoSpaceDN w:val="0"/>
              <w:adjustRightInd w:val="0"/>
              <w:spacing w:line="240" w:lineRule="atLeast"/>
              <w:jc w:val="distribute"/>
              <w:textAlignment w:val="baseline"/>
              <w:rPr>
                <w:rFonts w:ascii="ＭＳ 明朝" w:hAnsi="ＭＳ 明朝"/>
                <w:kern w:val="0"/>
                <w:szCs w:val="21"/>
              </w:rPr>
            </w:pPr>
            <w:r w:rsidRPr="00241D4A">
              <w:rPr>
                <w:rFonts w:ascii="ＭＳ 明朝" w:hAnsi="ＭＳ 明朝" w:hint="eastAsia"/>
                <w:kern w:val="0"/>
                <w:szCs w:val="21"/>
              </w:rPr>
              <w:t>到着</w:t>
            </w:r>
          </w:p>
          <w:p w:rsidR="008909A6" w:rsidRPr="00241D4A" w:rsidRDefault="00E70E14" w:rsidP="008909A6">
            <w:pPr>
              <w:suppressAutoHyphens/>
              <w:kinsoku w:val="0"/>
              <w:wordWrap w:val="0"/>
              <w:overflowPunct w:val="0"/>
              <w:autoSpaceDE w:val="0"/>
              <w:autoSpaceDN w:val="0"/>
              <w:adjustRightInd w:val="0"/>
              <w:spacing w:line="240" w:lineRule="atLeast"/>
              <w:jc w:val="distribute"/>
              <w:textAlignment w:val="baseline"/>
              <w:rPr>
                <w:rFonts w:ascii="ＭＳ 明朝" w:hAnsi="ＭＳ 明朝"/>
                <w:kern w:val="0"/>
                <w:szCs w:val="21"/>
              </w:rPr>
            </w:pPr>
            <w:r w:rsidRPr="00241D4A">
              <w:rPr>
                <w:rFonts w:ascii="ＭＳ 明朝"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jc w:val="right"/>
              <w:textAlignment w:val="baseline"/>
              <w:rPr>
                <w:rFonts w:ascii="ＭＳ 明朝" w:hAnsi="ＭＳ 明朝"/>
                <w:kern w:val="0"/>
                <w:szCs w:val="21"/>
              </w:rPr>
            </w:pPr>
            <w:r w:rsidRPr="00241D4A">
              <w:rPr>
                <w:rFonts w:ascii="ＭＳ 明朝" w:hAnsi="ＭＳ 明朝" w:hint="eastAsia"/>
                <w:kern w:val="0"/>
                <w:szCs w:val="21"/>
              </w:rPr>
              <w:t>分</w:t>
            </w:r>
          </w:p>
        </w:tc>
      </w:tr>
      <w:tr w:rsidR="00E70E14">
        <w:trPr>
          <w:trHeight w:val="720"/>
          <w:jc w:val="center"/>
        </w:trPr>
        <w:tc>
          <w:tcPr>
            <w:tcW w:w="720" w:type="dxa"/>
            <w:vMerge/>
            <w:tcBorders>
              <w:top w:val="nil"/>
              <w:left w:val="single" w:sz="4" w:space="0" w:color="000000"/>
              <w:bottom w:val="single" w:sz="4" w:space="0" w:color="000000"/>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single" w:sz="4" w:space="0" w:color="000000"/>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720" w:type="dxa"/>
            <w:vMerge/>
            <w:tcBorders>
              <w:top w:val="nil"/>
              <w:left w:val="single" w:sz="4" w:space="0" w:color="000000"/>
              <w:bottom w:val="single" w:sz="4" w:space="0" w:color="000000"/>
              <w:right w:val="single" w:sz="4" w:space="0" w:color="000000"/>
            </w:tcBorders>
          </w:tcPr>
          <w:p w:rsidR="008909A6" w:rsidRPr="00241D4A" w:rsidRDefault="008909A6" w:rsidP="008909A6">
            <w:pPr>
              <w:autoSpaceDE w:val="0"/>
              <w:autoSpaceDN w:val="0"/>
              <w:adjustRightInd w:val="0"/>
              <w:jc w:val="left"/>
              <w:rPr>
                <w:rFonts w:ascii="ＭＳ 明朝"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8909A6" w:rsidRPr="00241D4A" w:rsidRDefault="00E70E14" w:rsidP="008909A6">
            <w:pPr>
              <w:suppressAutoHyphens/>
              <w:kinsoku w:val="0"/>
              <w:wordWrap w:val="0"/>
              <w:overflowPunct w:val="0"/>
              <w:autoSpaceDE w:val="0"/>
              <w:autoSpaceDN w:val="0"/>
              <w:adjustRightInd w:val="0"/>
              <w:spacing w:line="240" w:lineRule="atLeast"/>
              <w:textAlignment w:val="baseline"/>
              <w:rPr>
                <w:rFonts w:ascii="ＭＳ 明朝" w:hAnsi="ＭＳ 明朝"/>
                <w:kern w:val="0"/>
                <w:szCs w:val="21"/>
              </w:rPr>
            </w:pPr>
            <w:r w:rsidRPr="00241D4A">
              <w:rPr>
                <w:rFonts w:ascii="ＭＳ 明朝" w:hAnsi="ＭＳ 明朝" w:cs="ＭＳ 明朝" w:hint="eastAsia"/>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8909A6" w:rsidRPr="00241D4A" w:rsidRDefault="008909A6" w:rsidP="008909A6">
            <w:pPr>
              <w:suppressAutoHyphens/>
              <w:kinsoku w:val="0"/>
              <w:wordWrap w:val="0"/>
              <w:overflowPunct w:val="0"/>
              <w:autoSpaceDE w:val="0"/>
              <w:autoSpaceDN w:val="0"/>
              <w:adjustRightInd w:val="0"/>
              <w:spacing w:line="240" w:lineRule="atLeast"/>
              <w:jc w:val="left"/>
              <w:textAlignment w:val="baseline"/>
              <w:rPr>
                <w:rFonts w:ascii="ＭＳ 明朝" w:hAnsi="ＭＳ 明朝"/>
                <w:kern w:val="0"/>
                <w:szCs w:val="21"/>
              </w:rPr>
            </w:pPr>
          </w:p>
        </w:tc>
      </w:tr>
    </w:tbl>
    <w:p w:rsidR="008C547C" w:rsidRPr="00241D4A" w:rsidRDefault="004226B1" w:rsidP="004B5F6E">
      <w:pPr>
        <w:tabs>
          <w:tab w:val="left" w:pos="0"/>
        </w:tabs>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-461010</wp:posOffset>
                </wp:positionH>
                <wp:positionV relativeFrom="paragraph">
                  <wp:posOffset>60960</wp:posOffset>
                </wp:positionV>
                <wp:extent cx="6296025" cy="942975"/>
                <wp:effectExtent l="19050" t="18415" r="19050" b="196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42975"/>
                        </a:xfrm>
                        <a:prstGeom prst="rect">
                          <a:avLst/>
                        </a:prstGeom>
                        <a:noFill/>
                        <a:ln w="22225" cap="rnd"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D0A45" w:rsidRDefault="00E70E14" w:rsidP="004B5F6E">
                            <w:r>
                              <w:rPr>
                                <w:rFonts w:hint="eastAsia"/>
                              </w:rPr>
                              <w:t xml:space="preserve">　　◇作成上の留意事項◇</w:t>
                            </w:r>
                          </w:p>
                          <w:p w:rsidR="00DD0A45" w:rsidRDefault="00E70E14" w:rsidP="004B5F6E">
                            <w:r>
                              <w:rPr>
                                <w:rFonts w:hint="eastAsia"/>
                              </w:rPr>
                              <w:t xml:space="preserve">　　１「受託者の行う防火管理業務の範囲」は該当する項目の□にレ印を付します。</w:t>
                            </w:r>
                          </w:p>
                          <w:p w:rsidR="00DD0A45" w:rsidRPr="0002714F" w:rsidRDefault="00E70E14" w:rsidP="004B5F6E">
                            <w:pPr>
                              <w:ind w:left="630" w:hangingChars="300" w:hanging="630"/>
                            </w:pPr>
                            <w:r>
                              <w:rPr>
                                <w:rFonts w:hint="eastAsia"/>
                              </w:rPr>
                              <w:t xml:space="preserve">　　２※　登録番号とは、即時通報を行う警備会社として、横浜市消防局に登録されている番号を言い、登録されている場合は、該当する番号を記入します。未登録の場合は記入不要です。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6.3pt;margin-top:4.8pt;width:495.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" filled="f" strokeweight="1.75pt">
                <v:stroke dashstyle="1 1" endcap="round"/>
                <v:textbox inset="5.85pt,.7pt,5.85pt,.7pt">
                  <w:txbxContent>
                    <w:p w:rsidR="00DD0A45" w:rsidRDefault="00E70E14" w:rsidP="004B5F6E">
                      <w:pPr>
                        <w:rPr>
                          <w:rFonts w:hint="eastAsia"/>
                        </w:rPr>
                      </w:pPr>
                      <w:r>
                        <w:rPr>
                          <w:rFonts w:hint="eastAsia"/>
                        </w:rPr>
                        <w:t xml:space="preserve">　　◇作成上の留意事項◇</w:t>
                      </w:r>
                    </w:p>
                    <w:p w:rsidR="00DD0A45" w:rsidRDefault="00E70E14" w:rsidP="004B5F6E">
                      <w:pPr>
                        <w:rPr>
                          <w:rFonts w:hint="eastAsia"/>
                        </w:rPr>
                      </w:pPr>
                      <w:r>
                        <w:rPr>
                          <w:rFonts w:hint="eastAsia"/>
                        </w:rPr>
                        <w:t xml:space="preserve">　　１「受託者の行う防火管理業務の範囲」は該当する項目の□にレ印を付します。</w:t>
                      </w:r>
                    </w:p>
                    <w:p w:rsidR="00DD0A45" w:rsidRPr="0002714F" w:rsidRDefault="00E70E14" w:rsidP="004B5F6E">
                      <w:pPr>
                        <w:ind w:left="630" w:hangingChars="300" w:hanging="630"/>
                        <w:rPr>
                          <w:rFonts w:hint="eastAsia"/>
                        </w:rPr>
                      </w:pPr>
                      <w:r>
                        <w:rPr>
                          <w:rFonts w:hint="eastAsia"/>
                        </w:rPr>
                        <w:t xml:space="preserve">　　２※　登録番号とは、即時通報を行う警備会社として、横浜市消防局に登録されている番号を言い、登録されている場合は、該当する番号を記入します。未登録の場合は記入不要です。　</w:t>
                      </w:r>
                    </w:p>
                  </w:txbxContent>
                </v:textbox>
              </v:shape>
            </w:pict>
          </mc:Fallback>
        </mc:AlternateContent>
      </w:r>
    </w:p>
    <w:p w:rsidR="00F331B0" w:rsidRPr="00241D4A" w:rsidRDefault="00E70E14" w:rsidP="00F331B0">
      <w:pPr>
        <w:ind w:hanging="240"/>
        <w:rPr>
          <w:rFonts w:ascii="ＭＳ 明朝" w:hAnsi="ＭＳ 明朝"/>
          <w:b/>
          <w:sz w:val="24"/>
        </w:rPr>
      </w:pPr>
      <w:r w:rsidRPr="00241D4A">
        <w:rPr>
          <w:rFonts w:ascii="ＭＳ 明朝" w:hAnsi="ＭＳ 明朝" w:hint="eastAsia"/>
          <w:b/>
          <w:sz w:val="24"/>
        </w:rPr>
        <w:t>別図１　　　　　各階平面図</w:t>
      </w: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3B3D5C" w:rsidRPr="00241D4A" w:rsidRDefault="003B3D5C" w:rsidP="00F331B0">
      <w:pPr>
        <w:ind w:hanging="240"/>
        <w:rPr>
          <w:rFonts w:ascii="ＭＳ 明朝" w:hAnsi="ＭＳ 明朝"/>
          <w:b/>
          <w:sz w:val="24"/>
        </w:rPr>
      </w:pPr>
    </w:p>
    <w:p w:rsidR="003B3D5C" w:rsidRPr="00241D4A" w:rsidRDefault="003B3D5C" w:rsidP="00F331B0">
      <w:pPr>
        <w:ind w:hanging="240"/>
        <w:rPr>
          <w:rFonts w:ascii="ＭＳ 明朝" w:hAnsi="ＭＳ 明朝"/>
          <w:b/>
          <w:sz w:val="24"/>
        </w:rPr>
      </w:pPr>
    </w:p>
    <w:p w:rsidR="003B3D5C" w:rsidRPr="00241D4A" w:rsidRDefault="003B3D5C"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F331B0" w:rsidRPr="00241D4A" w:rsidRDefault="00F331B0" w:rsidP="00F331B0">
      <w:pPr>
        <w:ind w:hanging="240"/>
        <w:rPr>
          <w:rFonts w:ascii="ＭＳ 明朝" w:hAnsi="ＭＳ 明朝"/>
          <w:b/>
          <w:sz w:val="24"/>
        </w:rPr>
      </w:pPr>
    </w:p>
    <w:p w:rsidR="008F7692" w:rsidRPr="00241D4A" w:rsidRDefault="00F331B0" w:rsidP="00F331B0">
      <w:pPr>
        <w:tabs>
          <w:tab w:val="left" w:pos="0"/>
        </w:tabs>
        <w:rPr>
          <w:rFonts w:ascii="ＭＳ 明朝" w:hAnsi="ＭＳ 明朝"/>
          <w:szCs w:val="21"/>
        </w:rPr>
      </w:pPr>
      <w:r w:rsidRPr="00241D4A">
        <w:rPr>
          <w:rFonts w:ascii="ＭＳ 明朝" w:hAnsi="ＭＳ 明朝" w:hint="eastAsia"/>
          <w:b/>
          <w:sz w:val="24"/>
        </w:rPr>
        <w:t>別図２　　　　　避難経路図</w:t>
      </w:r>
    </w:p>
    <w:sectPr w:rsidR="008F7692" w:rsidRPr="00241D4A" w:rsidSect="001017E4">
      <w:headerReference w:type="even" r:id="rId7"/>
      <w:headerReference w:type="default" r:id="rId8"/>
      <w:footerReference w:type="even" r:id="rId9"/>
      <w:footerReference w:type="default" r:id="rId10"/>
      <w:headerReference w:type="first" r:id="rId11"/>
      <w:footerReference w:type="first" r:id="rId12"/>
      <w:pgSz w:w="11906" w:h="16838"/>
      <w:pgMar w:top="13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CD" w:rsidRDefault="00E35ACD" w:rsidP="00A2742D">
      <w:r>
        <w:separator/>
      </w:r>
    </w:p>
  </w:endnote>
  <w:endnote w:type="continuationSeparator" w:id="0">
    <w:p w:rsidR="00E35ACD" w:rsidRDefault="00E35ACD" w:rsidP="00A2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msRm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CD" w:rsidRDefault="00E35ACD" w:rsidP="00A2742D">
      <w:r>
        <w:separator/>
      </w:r>
    </w:p>
  </w:footnote>
  <w:footnote w:type="continuationSeparator" w:id="0">
    <w:p w:rsidR="00E35ACD" w:rsidRDefault="00E35ACD" w:rsidP="00A2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C" w:rsidRDefault="00FB38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04D"/>
    <w:multiLevelType w:val="hybridMultilevel"/>
    <w:tmpl w:val="7A4C4788"/>
    <w:lvl w:ilvl="0" w:tplc="17F2F998">
      <w:start w:val="1"/>
      <w:numFmt w:val="decimal"/>
      <w:lvlText w:val="(%1)"/>
      <w:lvlJc w:val="left"/>
      <w:pPr>
        <w:ind w:left="570" w:hanging="360"/>
      </w:pPr>
      <w:rPr>
        <w:rFonts w:hint="default"/>
      </w:rPr>
    </w:lvl>
    <w:lvl w:ilvl="1" w:tplc="FEF47D10" w:tentative="1">
      <w:start w:val="1"/>
      <w:numFmt w:val="aiueoFullWidth"/>
      <w:lvlText w:val="(%2)"/>
      <w:lvlJc w:val="left"/>
      <w:pPr>
        <w:ind w:left="1050" w:hanging="420"/>
      </w:pPr>
    </w:lvl>
    <w:lvl w:ilvl="2" w:tplc="3A368856" w:tentative="1">
      <w:start w:val="1"/>
      <w:numFmt w:val="decimalEnclosedCircle"/>
      <w:lvlText w:val="%3"/>
      <w:lvlJc w:val="left"/>
      <w:pPr>
        <w:ind w:left="1470" w:hanging="420"/>
      </w:pPr>
    </w:lvl>
    <w:lvl w:ilvl="3" w:tplc="DE18BDD4" w:tentative="1">
      <w:start w:val="1"/>
      <w:numFmt w:val="decimal"/>
      <w:lvlText w:val="%4."/>
      <w:lvlJc w:val="left"/>
      <w:pPr>
        <w:ind w:left="1890" w:hanging="420"/>
      </w:pPr>
    </w:lvl>
    <w:lvl w:ilvl="4" w:tplc="ED4E58DE" w:tentative="1">
      <w:start w:val="1"/>
      <w:numFmt w:val="aiueoFullWidth"/>
      <w:lvlText w:val="(%5)"/>
      <w:lvlJc w:val="left"/>
      <w:pPr>
        <w:ind w:left="2310" w:hanging="420"/>
      </w:pPr>
    </w:lvl>
    <w:lvl w:ilvl="5" w:tplc="BDB0B892" w:tentative="1">
      <w:start w:val="1"/>
      <w:numFmt w:val="decimalEnclosedCircle"/>
      <w:lvlText w:val="%6"/>
      <w:lvlJc w:val="left"/>
      <w:pPr>
        <w:ind w:left="2730" w:hanging="420"/>
      </w:pPr>
    </w:lvl>
    <w:lvl w:ilvl="6" w:tplc="45F8A700" w:tentative="1">
      <w:start w:val="1"/>
      <w:numFmt w:val="decimal"/>
      <w:lvlText w:val="%7."/>
      <w:lvlJc w:val="left"/>
      <w:pPr>
        <w:ind w:left="3150" w:hanging="420"/>
      </w:pPr>
    </w:lvl>
    <w:lvl w:ilvl="7" w:tplc="4F9C75AA" w:tentative="1">
      <w:start w:val="1"/>
      <w:numFmt w:val="aiueoFullWidth"/>
      <w:lvlText w:val="(%8)"/>
      <w:lvlJc w:val="left"/>
      <w:pPr>
        <w:ind w:left="3570" w:hanging="420"/>
      </w:pPr>
    </w:lvl>
    <w:lvl w:ilvl="8" w:tplc="779278EA"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1"/>
    <w:rsid w:val="0002714F"/>
    <w:rsid w:val="000541AC"/>
    <w:rsid w:val="000700A4"/>
    <w:rsid w:val="000939A9"/>
    <w:rsid w:val="000A3C6A"/>
    <w:rsid w:val="000C6711"/>
    <w:rsid w:val="000F5D6E"/>
    <w:rsid w:val="001017E4"/>
    <w:rsid w:val="00106500"/>
    <w:rsid w:val="00113B32"/>
    <w:rsid w:val="00122635"/>
    <w:rsid w:val="00134220"/>
    <w:rsid w:val="001B03E9"/>
    <w:rsid w:val="001B679E"/>
    <w:rsid w:val="001C01A4"/>
    <w:rsid w:val="001C409B"/>
    <w:rsid w:val="001E0AFE"/>
    <w:rsid w:val="001F7A64"/>
    <w:rsid w:val="00236BFB"/>
    <w:rsid w:val="00241D4A"/>
    <w:rsid w:val="002433B8"/>
    <w:rsid w:val="00270623"/>
    <w:rsid w:val="00292B2D"/>
    <w:rsid w:val="003B3D5C"/>
    <w:rsid w:val="003C55D2"/>
    <w:rsid w:val="003D0091"/>
    <w:rsid w:val="003E77C8"/>
    <w:rsid w:val="00411578"/>
    <w:rsid w:val="0042208C"/>
    <w:rsid w:val="004226B1"/>
    <w:rsid w:val="00492E41"/>
    <w:rsid w:val="004B5F6E"/>
    <w:rsid w:val="004E50A3"/>
    <w:rsid w:val="00500DBB"/>
    <w:rsid w:val="005042BD"/>
    <w:rsid w:val="00556CF9"/>
    <w:rsid w:val="005C046B"/>
    <w:rsid w:val="005D6F3F"/>
    <w:rsid w:val="005E37C3"/>
    <w:rsid w:val="00660D57"/>
    <w:rsid w:val="00681FBE"/>
    <w:rsid w:val="007020F1"/>
    <w:rsid w:val="0076314F"/>
    <w:rsid w:val="00777C9D"/>
    <w:rsid w:val="007D3692"/>
    <w:rsid w:val="007F3074"/>
    <w:rsid w:val="00841C20"/>
    <w:rsid w:val="00871FFD"/>
    <w:rsid w:val="008909A6"/>
    <w:rsid w:val="008915F1"/>
    <w:rsid w:val="00894D4C"/>
    <w:rsid w:val="008C48CE"/>
    <w:rsid w:val="008C547C"/>
    <w:rsid w:val="008F7692"/>
    <w:rsid w:val="0091628B"/>
    <w:rsid w:val="00940875"/>
    <w:rsid w:val="009D206B"/>
    <w:rsid w:val="00A2742D"/>
    <w:rsid w:val="00AE3C08"/>
    <w:rsid w:val="00AF5F62"/>
    <w:rsid w:val="00B31BC3"/>
    <w:rsid w:val="00B51230"/>
    <w:rsid w:val="00B758D9"/>
    <w:rsid w:val="00BB2617"/>
    <w:rsid w:val="00BD3426"/>
    <w:rsid w:val="00BD6B0E"/>
    <w:rsid w:val="00BE23D6"/>
    <w:rsid w:val="00C20DE5"/>
    <w:rsid w:val="00C42DB7"/>
    <w:rsid w:val="00C55CFC"/>
    <w:rsid w:val="00C570B5"/>
    <w:rsid w:val="00CC1233"/>
    <w:rsid w:val="00D31CCA"/>
    <w:rsid w:val="00DB2B47"/>
    <w:rsid w:val="00DC2B70"/>
    <w:rsid w:val="00DD0A45"/>
    <w:rsid w:val="00DD4674"/>
    <w:rsid w:val="00E229A4"/>
    <w:rsid w:val="00E23A1F"/>
    <w:rsid w:val="00E35ACD"/>
    <w:rsid w:val="00E579B0"/>
    <w:rsid w:val="00E70E14"/>
    <w:rsid w:val="00EF0873"/>
    <w:rsid w:val="00F11083"/>
    <w:rsid w:val="00F331B0"/>
    <w:rsid w:val="00F47484"/>
    <w:rsid w:val="00F51AAF"/>
    <w:rsid w:val="00F54D66"/>
    <w:rsid w:val="00F61466"/>
    <w:rsid w:val="00FB383C"/>
    <w:rsid w:val="00FB58DA"/>
    <w:rsid w:val="00FF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67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B58DA"/>
    <w:rPr>
      <w:rFonts w:ascii="Arial" w:eastAsia="ＭＳ ゴシック" w:hAnsi="Arial"/>
      <w:sz w:val="18"/>
      <w:szCs w:val="18"/>
    </w:rPr>
  </w:style>
  <w:style w:type="character" w:styleId="a5">
    <w:name w:val="annotation reference"/>
    <w:semiHidden/>
    <w:rsid w:val="00F54D66"/>
    <w:rPr>
      <w:sz w:val="18"/>
      <w:szCs w:val="18"/>
    </w:rPr>
  </w:style>
  <w:style w:type="paragraph" w:styleId="a6">
    <w:name w:val="annotation text"/>
    <w:basedOn w:val="a"/>
    <w:semiHidden/>
    <w:rsid w:val="00F54D66"/>
    <w:pPr>
      <w:jc w:val="left"/>
    </w:pPr>
  </w:style>
  <w:style w:type="paragraph" w:styleId="a7">
    <w:name w:val="annotation subject"/>
    <w:basedOn w:val="a6"/>
    <w:next w:val="a6"/>
    <w:semiHidden/>
    <w:rsid w:val="00F54D66"/>
    <w:rPr>
      <w:b/>
      <w:bCs/>
    </w:rPr>
  </w:style>
  <w:style w:type="paragraph" w:styleId="a8">
    <w:name w:val="header"/>
    <w:basedOn w:val="a"/>
    <w:link w:val="a9"/>
    <w:rsid w:val="00292B2D"/>
    <w:pPr>
      <w:tabs>
        <w:tab w:val="center" w:pos="4252"/>
        <w:tab w:val="right" w:pos="8504"/>
      </w:tabs>
      <w:snapToGrid w:val="0"/>
    </w:pPr>
  </w:style>
  <w:style w:type="character" w:customStyle="1" w:styleId="a9">
    <w:name w:val="ヘッダー (文字)"/>
    <w:link w:val="a8"/>
    <w:rsid w:val="00292B2D"/>
    <w:rPr>
      <w:kern w:val="2"/>
      <w:sz w:val="21"/>
      <w:szCs w:val="24"/>
    </w:rPr>
  </w:style>
  <w:style w:type="paragraph" w:styleId="aa">
    <w:name w:val="footer"/>
    <w:basedOn w:val="a"/>
    <w:link w:val="ab"/>
    <w:rsid w:val="00292B2D"/>
    <w:pPr>
      <w:tabs>
        <w:tab w:val="center" w:pos="4252"/>
        <w:tab w:val="right" w:pos="8504"/>
      </w:tabs>
      <w:snapToGrid w:val="0"/>
    </w:pPr>
  </w:style>
  <w:style w:type="character" w:customStyle="1" w:styleId="ab">
    <w:name w:val="フッター (文字)"/>
    <w:link w:val="aa"/>
    <w:rsid w:val="00292B2D"/>
    <w:rPr>
      <w:kern w:val="2"/>
      <w:sz w:val="21"/>
      <w:szCs w:val="24"/>
    </w:rPr>
  </w:style>
  <w:style w:type="paragraph" w:styleId="ac">
    <w:name w:val="List Paragraph"/>
    <w:basedOn w:val="a"/>
    <w:qFormat/>
    <w:rsid w:val="00C42DB7"/>
    <w:pPr>
      <w:ind w:leftChars="400" w:left="840"/>
    </w:pPr>
    <w:rPr>
      <w:szCs w:val="22"/>
    </w:rPr>
  </w:style>
  <w:style w:type="paragraph" w:customStyle="1" w:styleId="Default">
    <w:name w:val="Default"/>
    <w:rsid w:val="00B5123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6212</Words>
  <Characters>1307</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2021-10-25T01:27:00Z</dcterms:created>
  <dcterms:modified xsi:type="dcterms:W3CDTF">2021-11-11T00:39:00Z</dcterms:modified>
</cp:coreProperties>
</file>